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6E" w:rsidRPr="00BD3B6E" w:rsidRDefault="00BD3B6E" w:rsidP="00BD3B6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BD3B6E" w:rsidRPr="00BD3B6E" w:rsidRDefault="00BD3B6E" w:rsidP="00BD3B6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детский сад «Веселая планета» п. Орловского</w:t>
      </w:r>
    </w:p>
    <w:p w:rsidR="00BD3B6E" w:rsidRPr="00BD3B6E" w:rsidRDefault="00BD3B6E" w:rsidP="00BD3B6E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B6E" w:rsidRPr="00BD3B6E" w:rsidRDefault="00BD3B6E" w:rsidP="00BD3B6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17.02.2022 года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44</w:t>
      </w:r>
      <w:r w:rsidRPr="00BD3B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BD3B6E" w:rsidRPr="00BD3B6E" w:rsidRDefault="00BD3B6E" w:rsidP="00BD3B6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B6E" w:rsidRPr="00BD3B6E" w:rsidRDefault="00BD3B6E" w:rsidP="00BD3B6E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Орловского</w:t>
      </w: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B6E" w:rsidRPr="00BD3B6E" w:rsidRDefault="00BD3B6E" w:rsidP="00BD3B6E">
      <w:pPr>
        <w:spacing w:after="200" w:line="276" w:lineRule="auto"/>
        <w:ind w:right="368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3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BD3B6E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BD3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ор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ганизации питания воспитанников </w:t>
      </w:r>
      <w:r w:rsidRPr="00BD3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BD3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бюджетного  дошкольного</w:t>
      </w:r>
      <w:proofErr w:type="gramEnd"/>
      <w:r w:rsidRPr="00BD3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 детский сад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«Веселая планета» п. Орловского</w:t>
      </w:r>
    </w:p>
    <w:p w:rsidR="00BD3B6E" w:rsidRPr="00BD3B6E" w:rsidRDefault="00BD3B6E" w:rsidP="00BD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9F">
        <w:rPr>
          <w:rFonts w:ascii="Times New Roman" w:hAnsi="Times New Roman" w:cs="Times New Roman"/>
          <w:sz w:val="28"/>
          <w:szCs w:val="28"/>
        </w:rPr>
        <w:t xml:space="preserve">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уставом муниципального бюджетного  дошкольного образовательного учреждения детский сад «Веселая планета» п. Орловского </w:t>
      </w:r>
      <w:r>
        <w:rPr>
          <w:rFonts w:ascii="Times New Roman" w:hAnsi="Times New Roman" w:cs="Times New Roman"/>
          <w:sz w:val="28"/>
          <w:szCs w:val="28"/>
        </w:rPr>
        <w:t>(далее – детский сад)</w:t>
      </w:r>
      <w:r w:rsidRPr="00BD3B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3B6E" w:rsidRPr="00BD3B6E" w:rsidRDefault="00BD3B6E" w:rsidP="00BD3B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BD3B6E" w:rsidRDefault="00BD3B6E" w:rsidP="00BD3B6E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питания воспитанников муниципального </w:t>
      </w:r>
      <w:proofErr w:type="gramStart"/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 дошкольного</w:t>
      </w:r>
      <w:proofErr w:type="gramEnd"/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детский сад «Веселая планета» п. Орловского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01.03.2022 года (приложение1).</w:t>
      </w:r>
    </w:p>
    <w:p w:rsidR="00BD3B6E" w:rsidRDefault="00BD3B6E" w:rsidP="00BD3B6E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детском саду</w:t>
      </w:r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заместителю заведующего по ХР, </w:t>
      </w:r>
      <w:proofErr w:type="spellStart"/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Бедрику</w:t>
      </w:r>
      <w:proofErr w:type="spellEnd"/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 строго соблюдать пункты вышеуказанного Положения.</w:t>
      </w:r>
    </w:p>
    <w:p w:rsidR="00BD3B6E" w:rsidRDefault="00BD3B6E" w:rsidP="00BD3B6E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Ответственному за сайт Сытниковой Е.Е. разместить настоящий приказ на официальном сайте учреждения в течение десяти рабочих дней со дня издания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B6E" w:rsidRPr="00BD3B6E" w:rsidRDefault="00BD3B6E" w:rsidP="00BD3B6E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Заведующий МБДОУ детский сад </w:t>
      </w: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3B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«Веселая </w:t>
      </w:r>
      <w:proofErr w:type="gramStart"/>
      <w:r w:rsidRPr="00BD3B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планета»   </w:t>
      </w:r>
      <w:proofErr w:type="gramEnd"/>
      <w:r w:rsidRPr="00BD3B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Г.А. Мыгаль </w:t>
      </w: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3B6E" w:rsidRPr="00BD3B6E" w:rsidRDefault="00BD3B6E" w:rsidP="00BD3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приказом ознакомлен (а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Бедрик</w:t>
      </w:r>
      <w:proofErr w:type="gramEnd"/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   </w:t>
      </w:r>
      <w:r w:rsidRPr="00BD3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Сытникова Е.Е.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BD3B6E" w:rsidRPr="00BD3B6E" w:rsidRDefault="00BD3B6E" w:rsidP="00BD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6E" w:rsidRPr="00BD3B6E" w:rsidRDefault="00BD3B6E" w:rsidP="00BD3B6E">
      <w:pPr>
        <w:spacing w:after="0" w:line="240" w:lineRule="auto"/>
        <w:rPr>
          <w:rFonts w:ascii="Calibri" w:eastAsia="Calibri" w:hAnsi="Calibri" w:cs="Times New Roman"/>
        </w:rPr>
      </w:pPr>
    </w:p>
    <w:p w:rsidR="00BD3B6E" w:rsidRPr="00BD3B6E" w:rsidRDefault="00BD3B6E" w:rsidP="00BD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6E" w:rsidRPr="00BD3B6E" w:rsidRDefault="00BD3B6E" w:rsidP="00BD3B6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B6E">
        <w:rPr>
          <w:rFonts w:ascii="Times New Roman" w:eastAsia="Calibri" w:hAnsi="Times New Roman" w:cs="Times New Roman"/>
        </w:rPr>
        <w:t xml:space="preserve">Приложение 1 </w:t>
      </w:r>
    </w:p>
    <w:p w:rsidR="00BD3B6E" w:rsidRPr="00BD3B6E" w:rsidRDefault="00BD3B6E" w:rsidP="00BD3B6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D3B6E">
        <w:rPr>
          <w:rFonts w:ascii="Times New Roman" w:eastAsia="Calibri" w:hAnsi="Times New Roman" w:cs="Times New Roman"/>
          <w:lang w:eastAsia="ru-RU"/>
        </w:rPr>
        <w:t>МБДОУ </w:t>
      </w:r>
      <w:proofErr w:type="gramStart"/>
      <w:r w:rsidRPr="00BD3B6E">
        <w:rPr>
          <w:rFonts w:ascii="Times New Roman" w:eastAsia="Calibri" w:hAnsi="Times New Roman" w:cs="Times New Roman"/>
          <w:lang w:eastAsia="ru-RU"/>
        </w:rPr>
        <w:t>детский  сад</w:t>
      </w:r>
      <w:proofErr w:type="gramEnd"/>
      <w:r w:rsidRPr="00BD3B6E">
        <w:rPr>
          <w:rFonts w:ascii="Times New Roman" w:eastAsia="Calibri" w:hAnsi="Times New Roman" w:cs="Times New Roman"/>
          <w:lang w:eastAsia="ru-RU"/>
        </w:rPr>
        <w:t> «Веселая планета» </w:t>
      </w:r>
    </w:p>
    <w:p w:rsidR="00BD3B6E" w:rsidRPr="00BD3B6E" w:rsidRDefault="00BD3B6E" w:rsidP="00BD3B6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BD3B6E">
        <w:rPr>
          <w:rFonts w:ascii="Times New Roman" w:eastAsia="Calibri" w:hAnsi="Times New Roman" w:cs="Times New Roman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№ 44</w:t>
      </w:r>
      <w:r w:rsidRPr="00BD3B6E">
        <w:rPr>
          <w:rFonts w:ascii="Times New Roman" w:eastAsia="Calibri" w:hAnsi="Times New Roman" w:cs="Times New Roman"/>
          <w:lang w:eastAsia="ru-RU"/>
        </w:rPr>
        <w:t xml:space="preserve">   от 17.02.2022 года</w:t>
      </w:r>
    </w:p>
    <w:tbl>
      <w:tblPr>
        <w:tblStyle w:val="a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3B6E" w:rsidRPr="00BD3B6E" w:rsidTr="00BD3B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E" w:rsidRPr="00BD3B6E" w:rsidRDefault="00BD3B6E" w:rsidP="00BD3B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BD3B6E">
              <w:rPr>
                <w:rFonts w:ascii="Times New Roman" w:hAnsi="Times New Roman"/>
                <w:sz w:val="28"/>
                <w:szCs w:val="28"/>
              </w:rPr>
              <w:t>Парасунько</w:t>
            </w:r>
            <w:proofErr w:type="spellEnd"/>
            <w:r w:rsidRPr="00BD3B6E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 xml:space="preserve">СОГЛАСОВАННО 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 xml:space="preserve"> родительским комитетом 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>Заведующий МБДОУ детский сад «Веселая планета»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>____________________ Мыгаль Г.А.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B6E">
              <w:rPr>
                <w:rFonts w:ascii="Times New Roman" w:hAnsi="Times New Roman"/>
                <w:sz w:val="28"/>
                <w:szCs w:val="28"/>
              </w:rPr>
              <w:t>Приказ МБДОУ детский сад «Веселая планета»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44</w:t>
            </w:r>
            <w:r w:rsidRPr="00BD3B6E">
              <w:rPr>
                <w:rFonts w:ascii="Times New Roman" w:hAnsi="Times New Roman"/>
                <w:sz w:val="28"/>
                <w:szCs w:val="28"/>
              </w:rPr>
              <w:t xml:space="preserve"> от 17.02.2022 г.</w:t>
            </w:r>
          </w:p>
          <w:p w:rsidR="00BD3B6E" w:rsidRPr="00BD3B6E" w:rsidRDefault="00BD3B6E" w:rsidP="00BD3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B6E" w:rsidRPr="00BD3B6E" w:rsidRDefault="00BD3B6E" w:rsidP="00BD3B6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B6E" w:rsidRDefault="00BD3B6E" w:rsidP="008D76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3B6E" w:rsidRDefault="00BD3B6E" w:rsidP="008D76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3B6E" w:rsidRDefault="00BD3B6E" w:rsidP="008D7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69F" w:rsidRPr="008D769F" w:rsidRDefault="00BD3B6E" w:rsidP="008D7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9F" w:rsidRPr="008D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9F" w:rsidRPr="00BD3B6E" w:rsidRDefault="008D769F" w:rsidP="00BD3B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B6E">
        <w:rPr>
          <w:rFonts w:ascii="Times New Roman" w:hAnsi="Times New Roman" w:cs="Times New Roman"/>
          <w:sz w:val="32"/>
          <w:szCs w:val="32"/>
        </w:rPr>
        <w:t>Положение</w:t>
      </w:r>
    </w:p>
    <w:p w:rsidR="008D769F" w:rsidRPr="00BD3B6E" w:rsidRDefault="008D769F" w:rsidP="00BD3B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B6E">
        <w:rPr>
          <w:rFonts w:ascii="Times New Roman" w:hAnsi="Times New Roman" w:cs="Times New Roman"/>
          <w:sz w:val="32"/>
          <w:szCs w:val="32"/>
        </w:rPr>
        <w:t>об организации питания воспитанников</w:t>
      </w:r>
    </w:p>
    <w:p w:rsidR="008D769F" w:rsidRPr="00BD3B6E" w:rsidRDefault="008D769F" w:rsidP="00BD3B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B6E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proofErr w:type="gramStart"/>
      <w:r w:rsidRPr="00BD3B6E">
        <w:rPr>
          <w:rFonts w:ascii="Times New Roman" w:hAnsi="Times New Roman" w:cs="Times New Roman"/>
          <w:sz w:val="32"/>
          <w:szCs w:val="32"/>
        </w:rPr>
        <w:t>бюджетного  дошкольного</w:t>
      </w:r>
      <w:proofErr w:type="gramEnd"/>
      <w:r w:rsidRPr="00BD3B6E">
        <w:rPr>
          <w:rFonts w:ascii="Times New Roman" w:hAnsi="Times New Roman" w:cs="Times New Roman"/>
          <w:sz w:val="32"/>
          <w:szCs w:val="32"/>
        </w:rPr>
        <w:t xml:space="preserve"> образовательного учреждения детский сад «Веселая планета» п. Орловского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6E" w:rsidRDefault="00BD3B6E" w:rsidP="00BD3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Орловский</w:t>
      </w:r>
    </w:p>
    <w:p w:rsidR="00BD3B6E" w:rsidRDefault="00BD3B6E" w:rsidP="00BD3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8D769F" w:rsidRPr="008D769F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</w:t>
      </w:r>
      <w:r w:rsidR="00AB3449">
        <w:rPr>
          <w:rFonts w:ascii="Times New Roman" w:hAnsi="Times New Roman" w:cs="Times New Roman"/>
          <w:sz w:val="28"/>
          <w:szCs w:val="28"/>
        </w:rPr>
        <w:t>е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питания воспитанников муниципального бюджетного  дошкольного образовательного учреждения детский сад «Веселая планета» п. Орловского (далее – Положение) разработано в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уставом муниципального бюджетного  дошкольного образовательного учреждения детский сад «Веселая планета» п. Орловского </w:t>
      </w:r>
      <w:r>
        <w:rPr>
          <w:rFonts w:ascii="Times New Roman" w:hAnsi="Times New Roman" w:cs="Times New Roman"/>
          <w:sz w:val="28"/>
          <w:szCs w:val="28"/>
        </w:rPr>
        <w:t>(далее – детский сад).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</w:t>
      </w:r>
      <w:r>
        <w:rPr>
          <w:rFonts w:ascii="Times New Roman" w:hAnsi="Times New Roman" w:cs="Times New Roman"/>
          <w:sz w:val="28"/>
          <w:szCs w:val="28"/>
        </w:rPr>
        <w:t>вает меры социальной поддержки.</w:t>
      </w:r>
    </w:p>
    <w:p w:rsid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воспита</w:t>
      </w:r>
      <w:r>
        <w:rPr>
          <w:rFonts w:ascii="Times New Roman" w:hAnsi="Times New Roman" w:cs="Times New Roman"/>
          <w:sz w:val="28"/>
          <w:szCs w:val="28"/>
        </w:rPr>
        <w:t>нников детского сада.</w:t>
      </w:r>
      <w:r w:rsidRPr="008D7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 Организационные принципы и т</w:t>
      </w:r>
      <w:r>
        <w:rPr>
          <w:rFonts w:ascii="Times New Roman" w:hAnsi="Times New Roman" w:cs="Times New Roman"/>
          <w:sz w:val="28"/>
          <w:szCs w:val="28"/>
        </w:rPr>
        <w:t>ребования к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2.1. Способ организации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2.1.1. Детский сад самостоятельно предоставляет питание воспитанникам на базе пищеблока детского сада. Обслуживание воспитанников осуществляется </w:t>
      </w:r>
      <w:r w:rsidRPr="00E92E19">
        <w:rPr>
          <w:rFonts w:ascii="Times New Roman" w:hAnsi="Times New Roman" w:cs="Times New Roman"/>
          <w:sz w:val="28"/>
          <w:szCs w:val="28"/>
        </w:rPr>
        <w:t>штатными работниками детского сада</w:t>
      </w:r>
      <w:bookmarkStart w:id="0" w:name="_GoBack"/>
      <w:bookmarkEnd w:id="0"/>
      <w:r w:rsidRPr="008D769F">
        <w:rPr>
          <w:rFonts w:ascii="Times New Roman" w:hAnsi="Times New Roman" w:cs="Times New Roman"/>
          <w:sz w:val="28"/>
          <w:szCs w:val="28"/>
        </w:rPr>
        <w:t>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книжку установленного образца.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Предоставление питания воспитанникам организуют назначенные заведующим детским садом ответственные работники из числа заместителей заведующего, воспитателей и иного персонала детского сада.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lastRenderedPageBreak/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8D76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D769F">
        <w:rPr>
          <w:rFonts w:ascii="Times New Roman" w:hAnsi="Times New Roman" w:cs="Times New Roman"/>
          <w:sz w:val="28"/>
          <w:szCs w:val="28"/>
        </w:rPr>
        <w:t>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2.1.3. Питание воспитанников организуется в соответствии с требованиями СП 2.4.3648-20, СанПиН 2.3/2.4.3590-20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2.2. Режим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2.2.1. Питание предоставляется в дни работы детского сада шесть дней в неделю – с понедельника по субботу включительно.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2.3. Условия организации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2.3.1. В соответствии с требованиями СП 2.4.3648-20, СанПиН 2.3/2.4.3590-20 и ТР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2.3.2. Закупка пищевых продукции и сырья </w:t>
      </w:r>
      <w:proofErr w:type="gramStart"/>
      <w:r w:rsidRPr="008D769F"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 w:rsidRPr="008D769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2.3.3. Для организации питания работники детского сада ведут и используют следующие документы: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приказ об организации питания воспитанников;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приказ об организации питьевого режима воспитанников;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меню приготавливаемых блюд;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ежедневное меню;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индивидуальное меню;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технологические карты кулинарных блюд;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ведомость контроля за рационом питания;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график смены кипяченой воды;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lastRenderedPageBreak/>
        <w:t>программу производственного контроля;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инструкцию по отбору суточных проб;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инструкцию по правилам мытья кухонной посуды;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гигиенический журнал (сотрудники);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журнал учета температурного режима в холодильном оборудовании;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журнал учета температуры и влажности в складских помещениях;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журнал санитарно-технического состояния и содержания помещений пищеблока;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контракты на поставку продуктов питания;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графики дежурств;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рабочий лист ХАССП;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2.4. Меры по улучшению организации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оформляет информационные стенды, посвященные вопросам формирования культуры питания;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 3. Порядок предоставления приемов пищи и питьевой воды воспитанникам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3.1. Обязательные приемы пищи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lastRenderedPageBreak/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к СанПиН 2.3/2.4.3590-20.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накануне и уточняется на следующий день не позднее 7:30.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3.1.3. Время приема пищи воспитанниками определяется по нормам, установленным в таблице 4 приложения 10 к СанПиН 2.3/2.4.3590-20.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3.1.4. Воспитаннику прекращается предоставление обязательных приемов пищи: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на время </w:t>
      </w:r>
      <w:proofErr w:type="spellStart"/>
      <w:r w:rsidRPr="008D76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769F">
        <w:rPr>
          <w:rFonts w:ascii="Times New Roman" w:hAnsi="Times New Roman" w:cs="Times New Roman"/>
          <w:sz w:val="28"/>
          <w:szCs w:val="28"/>
        </w:rPr>
        <w:t>-образовательной деятельности с применением дистанционных технологий;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при переводе или отчислении воспитанника из детского сада;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3.2. Питьевой режим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3.2.1. Питьевой режим воспитанников обеспечивается двумя способами: кипяченой и расфасованной в бутылки водой. 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3.2.2. Свободный доступ к питьевой воде обеспечивается в течение всего времени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пребывания детей в детском саду.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3.2.3. При организации питьевого режима соблюдаются правила и нормативы, установленные СанПиН 2.3/2.4.3590-20.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 Финансовое обеспечение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4.1. Источники и порядок определения стоимости организации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4.1.1. Финансирование питания воспитанников осуществляется за счет: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 воспитанников (далее – родительская плата);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бюджетных ассигнований областного и муниципального бюджета;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lastRenderedPageBreak/>
        <w:t>4.2. Организация питания за счет средств родительской платы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поступивших воспитанников;</w:t>
      </w:r>
    </w:p>
    <w:p w:rsidR="008D769F" w:rsidRPr="008D769F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отчисленных воспитанников.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4.2.4. Начисление родительской платы производится на основании табеля посещаемости воспитанников.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4.2.6. Внесение родительской платы осуществляется ежемесячно в срок до 5-го числа месяца, в котором будет организовано питание.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4.2.7. О непосещении воспитанником детского сада 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4.3. Организация питания за счет бюджетных ассигнований областного и муниципального бюджета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4.3.1. Обеспечение питанием воспитанников за счет бюджетных ассигнований бюджета Энской области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 местного самоуправления.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lastRenderedPageBreak/>
        <w:t>4.3.2. Порядок расходования бюджетных ассигнований осуществляется в соответствии с требованиями нормативных актов органов власти.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4.4. Организация питания за счет внебюджетных средств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4.4.1. Внебюджетные средства детский сад направляет на обеспечение питанием всех категорий воспитанников.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5. Меры социальной поддержки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5.1. Компенсация родительской платы за питание предоставляется родителям (законным представителям) всех воспитанников детского сада. Размер компенсации родительской платы зависит от количества детей в семье и составляет: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на первого ребенка – 20 процентов;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второго ребенка – 50 процентов;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третьего и последующих детей – 70 процентов.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копий свидетельств о рождении всех детей в семье;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копий документов, подтверждающих законное представительство ребенка.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5.3. При возникновении права на обеспечение льготным питанием воспитанников заявление родителей (законных представителей) рассматривается в течение трех дней со дня регистрации заявления.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5.4. Списки воспитанников, поставленных на льготное питание, утверждаются приказом заведующего детским садом по согласованию с главой администрации Энского района Энской области. В приказ могут вноситься изменения в связи с подачей новых заявлений и утратой льготы.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 6. Обязанности участников образовательных отношений при организации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9F" w:rsidRPr="008D769F" w:rsidRDefault="00BD3B6E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Заведующий детским садом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издает приказ о предоставлении питания воспитанникам;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6.2. Ответственный за питанием осуществляет обязанности, установленные приказом заведующего детским садом.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6.3. Заместитель заведующего по административно-хозяйственной части: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6.4. Работники пищеблока: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выполняют обязанности в рамках должностной инструкции;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вправе вносить предложения по улучшению организации питания.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6.5. Воспитатели: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уточняют представленную накануне заявку об организации питания воспитанников;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ведут ежедневный табель учета полученных воспитанниками приемов пищи;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не реже чем один раз в неделю представляют ответственному за организацию </w:t>
      </w:r>
      <w:proofErr w:type="gramStart"/>
      <w:r w:rsidRPr="008D769F">
        <w:rPr>
          <w:rFonts w:ascii="Times New Roman" w:hAnsi="Times New Roman" w:cs="Times New Roman"/>
          <w:sz w:val="28"/>
          <w:szCs w:val="28"/>
        </w:rPr>
        <w:t>питания  данные</w:t>
      </w:r>
      <w:proofErr w:type="gramEnd"/>
      <w:r w:rsidRPr="008D769F">
        <w:rPr>
          <w:rFonts w:ascii="Times New Roman" w:hAnsi="Times New Roman" w:cs="Times New Roman"/>
          <w:sz w:val="28"/>
          <w:szCs w:val="28"/>
        </w:rPr>
        <w:t xml:space="preserve"> о количестве фактически полученных воспитанниками приемов пищи;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осуществляют в части своей компетенции мониторинг организации питания;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lastRenderedPageBreak/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6.6. Родители (законные представители) воспитанников: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представляют подтверждающие документы в случае, если ребенок относится к льготной категории детей;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вносят предложения по улучшению организации питания воспитанников;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7. Контроль за организацией питания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 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детского сада.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8. Ответственность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8D769F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8D769F">
        <w:rPr>
          <w:rFonts w:ascii="Times New Roman" w:hAnsi="Times New Roman" w:cs="Times New Roman"/>
          <w:sz w:val="28"/>
          <w:szCs w:val="28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8D769F" w:rsidRPr="008D769F" w:rsidRDefault="008D769F" w:rsidP="008D769F">
      <w:pPr>
        <w:jc w:val="both"/>
        <w:rPr>
          <w:rFonts w:ascii="Times New Roman" w:hAnsi="Times New Roman" w:cs="Times New Roman"/>
          <w:sz w:val="28"/>
          <w:szCs w:val="28"/>
        </w:rPr>
      </w:pPr>
      <w:r w:rsidRPr="008D769F">
        <w:rPr>
          <w:rFonts w:ascii="Times New Roman" w:hAnsi="Times New Roman" w:cs="Times New Roman"/>
          <w:sz w:val="28"/>
          <w:szCs w:val="28"/>
        </w:rPr>
        <w:t xml:space="preserve"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</w:t>
      </w:r>
      <w:r w:rsidRPr="008D769F">
        <w:rPr>
          <w:rFonts w:ascii="Times New Roman" w:hAnsi="Times New Roman" w:cs="Times New Roman"/>
          <w:sz w:val="28"/>
          <w:szCs w:val="28"/>
        </w:rPr>
        <w:lastRenderedPageBreak/>
        <w:t>гражданско-правовой, административной и уголовной ответственности в порядке, установленном федеральными законами.</w:t>
      </w:r>
    </w:p>
    <w:p w:rsidR="008849BA" w:rsidRDefault="008849BA"/>
    <w:sectPr w:rsidR="008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55D11"/>
    <w:multiLevelType w:val="hybridMultilevel"/>
    <w:tmpl w:val="1F00B7E8"/>
    <w:lvl w:ilvl="0" w:tplc="67DAB4F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B"/>
    <w:rsid w:val="0052376B"/>
    <w:rsid w:val="008849BA"/>
    <w:rsid w:val="008D769F"/>
    <w:rsid w:val="00AB3449"/>
    <w:rsid w:val="00BD3B6E"/>
    <w:rsid w:val="00C57BA3"/>
    <w:rsid w:val="00DF47B9"/>
    <w:rsid w:val="00E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5CD7-8F26-4F4D-A0E6-4FE0D4E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2022-03-01T08:42:00Z</cp:lastPrinted>
  <dcterms:created xsi:type="dcterms:W3CDTF">2022-02-18T10:12:00Z</dcterms:created>
  <dcterms:modified xsi:type="dcterms:W3CDTF">2022-03-01T08:43:00Z</dcterms:modified>
</cp:coreProperties>
</file>