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0A" w:rsidRPr="004C5B3A" w:rsidRDefault="00CB3487" w:rsidP="00A1309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C5B3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Специальные условия для обучения инвалидов и лиц с ограниченными возможностями здоровья</w:t>
      </w:r>
    </w:p>
    <w:p w:rsidR="00690E0A" w:rsidRPr="00A13094" w:rsidRDefault="00690E0A" w:rsidP="00690E0A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t>ОБУЧАЮЩИЕСЯ С ОГРАНИЧЕННЫМИ ВОЗМОЖНОСТЯМИ ЗДОРОВЬЯ (ДЕТИ с ОВЗ)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Что означает аббревиатура ОВЗ? Расшифровка гласит: ограниченные возможности здоровья. К данной категории относятся лица, которые имеют особенности в развитии, как в физическом, так и в психологическом. Фраза «дети с ОВЗ» означает, что данным детям необходимо создание специальных условий для жизни и обучения.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b/>
          <w:sz w:val="28"/>
          <w:szCs w:val="28"/>
        </w:rPr>
        <w:t>Категории детей с ограниченным здоровьем</w:t>
      </w:r>
      <w:r w:rsidRPr="00A13094">
        <w:rPr>
          <w:sz w:val="28"/>
          <w:szCs w:val="28"/>
        </w:rPr>
        <w:t>: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расстройством поведения и общения;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нарушениями слуха;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нарушениями зрения;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тяжелыми нарушениями речи;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нарушениями опорно-двигательного аппарата;</w:t>
      </w:r>
      <w:bookmarkStart w:id="0" w:name="_GoBack"/>
      <w:bookmarkEnd w:id="0"/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отсталостью умственного развития;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- с задержкой психического развития.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sz w:val="28"/>
          <w:szCs w:val="28"/>
        </w:rPr>
        <w:t>Основные положения и понятия, закрепленные Федеральным законом «Об образовании в Российской Федерации» № 273-ФЗ от 29.12.2012 «Об образовании в РФ» в части образования детей с ОВЗ: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t>Обучающийся с ограниченными возможностями здоровья</w:t>
      </w:r>
      <w:r w:rsidRPr="00A13094">
        <w:rPr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(ч. 16 ст. 2 Федерального закона от 29.12.2012 № 273-ФЗ "Об образовании в Российской Федерации");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t>Индивидуальный учебный план</w:t>
      </w:r>
      <w:r w:rsidRPr="00A13094">
        <w:rPr>
          <w:sz w:val="28"/>
          <w:szCs w:val="28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lastRenderedPageBreak/>
        <w:t>Инклюзивное образование</w:t>
      </w:r>
      <w:r w:rsidRPr="00A13094">
        <w:rPr>
          <w:sz w:val="28"/>
          <w:szCs w:val="28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690E0A" w:rsidRPr="00A13094" w:rsidRDefault="00690E0A" w:rsidP="00690E0A">
      <w:pPr>
        <w:pStyle w:val="a3"/>
        <w:shd w:val="clear" w:color="auto" w:fill="FFFFFF"/>
        <w:spacing w:before="180" w:beforeAutospacing="0" w:after="18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t>Адаптированная образовательная программа</w:t>
      </w:r>
      <w:r w:rsidRPr="00A13094">
        <w:rPr>
          <w:sz w:val="28"/>
          <w:szCs w:val="28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690E0A" w:rsidRPr="00A13094" w:rsidRDefault="00690E0A" w:rsidP="00690E0A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A13094">
        <w:rPr>
          <w:rStyle w:val="a4"/>
          <w:sz w:val="28"/>
          <w:szCs w:val="28"/>
        </w:rPr>
        <w:t>Специальные условия для получения образования обучающимися с ограниченными возможностями здоровья</w:t>
      </w:r>
      <w:r w:rsidRPr="00A13094">
        <w:rPr>
          <w:sz w:val="28"/>
          <w:szCs w:val="28"/>
        </w:rPr>
        <w:t>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690E0A" w:rsidRPr="00A13094" w:rsidRDefault="00690E0A" w:rsidP="00690E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E0A" w:rsidRPr="00A13094" w:rsidSect="00120D4B">
      <w:pgSz w:w="11906" w:h="16838" w:code="9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6"/>
    <w:rsid w:val="00120D4B"/>
    <w:rsid w:val="004C5B3A"/>
    <w:rsid w:val="00690E0A"/>
    <w:rsid w:val="007B05E6"/>
    <w:rsid w:val="00865D64"/>
    <w:rsid w:val="00A13094"/>
    <w:rsid w:val="00B670F3"/>
    <w:rsid w:val="00B84B4D"/>
    <w:rsid w:val="00C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F54D-E582-49F0-9432-C5F04BE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2023-01-24T08:28:00Z</dcterms:created>
  <dcterms:modified xsi:type="dcterms:W3CDTF">2023-01-24T13:19:00Z</dcterms:modified>
</cp:coreProperties>
</file>