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C9" w:rsidRDefault="002D0EC9" w:rsidP="002D0E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«Весёлая планета»</w:t>
      </w: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2D0EC9" w:rsidRDefault="002D0EC9" w:rsidP="002D0EC9">
      <w:pPr>
        <w:rPr>
          <w:rFonts w:ascii="Times New Roman" w:eastAsia="Times New Roman" w:hAnsi="Times New Roman" w:cs="Times New Roman"/>
          <w:sz w:val="28"/>
          <w:szCs w:val="28"/>
          <w:lang w:eastAsia="ru-RU"/>
        </w:rPr>
      </w:pPr>
    </w:p>
    <w:p w:rsidR="002D0EC9" w:rsidRPr="002D0EC9" w:rsidRDefault="002D0EC9" w:rsidP="002D0EC9">
      <w:pPr>
        <w:ind w:right="424"/>
        <w:rPr>
          <w:rFonts w:ascii="Times New Roman" w:eastAsia="Calibri" w:hAnsi="Times New Roman" w:cs="Times New Roman"/>
          <w:sz w:val="28"/>
          <w:szCs w:val="28"/>
        </w:rPr>
      </w:pPr>
      <w:r w:rsidRPr="002D0EC9">
        <w:rPr>
          <w:rFonts w:ascii="Times New Roman" w:eastAsia="Calibri" w:hAnsi="Times New Roman" w:cs="Times New Roman"/>
          <w:sz w:val="28"/>
          <w:szCs w:val="28"/>
        </w:rPr>
        <w:t>Утверждаю:</w:t>
      </w:r>
    </w:p>
    <w:tbl>
      <w:tblPr>
        <w:tblStyle w:val="1"/>
        <w:tblpPr w:leftFromText="180" w:rightFromText="180" w:vertAnchor="text" w:horzAnchor="page" w:tblpX="922" w:tblpY="-382"/>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3301"/>
        <w:gridCol w:w="2903"/>
      </w:tblGrid>
      <w:tr w:rsidR="002D0EC9" w:rsidRPr="002D0EC9" w:rsidTr="002D0EC9">
        <w:tc>
          <w:tcPr>
            <w:tcW w:w="3301" w:type="dxa"/>
          </w:tcPr>
          <w:p w:rsidR="002D0EC9" w:rsidRPr="002D0EC9" w:rsidRDefault="002D0EC9" w:rsidP="002D0EC9">
            <w:pPr>
              <w:tabs>
                <w:tab w:val="left" w:pos="5445"/>
              </w:tabs>
              <w:spacing w:line="276" w:lineRule="auto"/>
              <w:ind w:left="567" w:hanging="567"/>
              <w:rPr>
                <w:rFonts w:ascii="Times New Roman" w:eastAsia="Calibri" w:hAnsi="Times New Roman" w:cs="Times New Roman"/>
                <w:sz w:val="28"/>
                <w:szCs w:val="28"/>
              </w:rPr>
            </w:pPr>
            <w:r w:rsidRPr="002D0EC9">
              <w:rPr>
                <w:rFonts w:ascii="Times New Roman" w:eastAsia="Calibri" w:hAnsi="Times New Roman" w:cs="Times New Roman"/>
                <w:sz w:val="28"/>
                <w:szCs w:val="28"/>
              </w:rPr>
              <w:t>Принято на</w:t>
            </w:r>
          </w:p>
          <w:p w:rsidR="002D0EC9" w:rsidRPr="002D0EC9" w:rsidRDefault="002D0EC9" w:rsidP="002D0EC9">
            <w:pPr>
              <w:tabs>
                <w:tab w:val="left" w:pos="5445"/>
              </w:tabs>
              <w:spacing w:line="276" w:lineRule="auto"/>
              <w:ind w:left="567" w:hanging="567"/>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педагогическом совете </w:t>
            </w:r>
          </w:p>
          <w:p w:rsidR="002D0EC9" w:rsidRPr="002D0EC9" w:rsidRDefault="002D0EC9" w:rsidP="002D0EC9">
            <w:pPr>
              <w:tabs>
                <w:tab w:val="left" w:pos="5445"/>
              </w:tabs>
              <w:spacing w:line="276" w:lineRule="auto"/>
              <w:ind w:left="567" w:hanging="567"/>
              <w:rPr>
                <w:rFonts w:ascii="Times New Roman" w:eastAsia="Calibri" w:hAnsi="Times New Roman" w:cs="Times New Roman"/>
                <w:sz w:val="28"/>
                <w:szCs w:val="28"/>
              </w:rPr>
            </w:pPr>
            <w:r w:rsidRPr="002D0EC9">
              <w:rPr>
                <w:rFonts w:ascii="Times New Roman" w:eastAsia="Calibri" w:hAnsi="Times New Roman" w:cs="Times New Roman"/>
                <w:sz w:val="28"/>
                <w:szCs w:val="28"/>
              </w:rPr>
              <w:t>Протокол №1</w:t>
            </w:r>
          </w:p>
          <w:p w:rsidR="002D0EC9" w:rsidRPr="002D0EC9" w:rsidRDefault="002D0EC9" w:rsidP="002D0EC9">
            <w:pPr>
              <w:tabs>
                <w:tab w:val="left" w:pos="5445"/>
              </w:tabs>
              <w:spacing w:line="276" w:lineRule="auto"/>
              <w:ind w:left="567" w:hanging="567"/>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от </w:t>
            </w:r>
            <w:proofErr w:type="gramStart"/>
            <w:r w:rsidRPr="002D0EC9">
              <w:rPr>
                <w:rFonts w:ascii="Times New Roman" w:eastAsia="Calibri" w:hAnsi="Times New Roman" w:cs="Times New Roman"/>
                <w:sz w:val="28"/>
                <w:szCs w:val="28"/>
              </w:rPr>
              <w:t>«</w:t>
            </w:r>
            <w:r w:rsidR="00745411">
              <w:rPr>
                <w:rFonts w:ascii="Times New Roman" w:eastAsia="Calibri" w:hAnsi="Times New Roman" w:cs="Times New Roman"/>
                <w:sz w:val="28"/>
                <w:szCs w:val="28"/>
              </w:rPr>
              <w:t xml:space="preserve">  </w:t>
            </w:r>
            <w:r w:rsidR="008F7293">
              <w:rPr>
                <w:rFonts w:ascii="Times New Roman" w:eastAsia="Calibri" w:hAnsi="Times New Roman" w:cs="Times New Roman"/>
                <w:sz w:val="28"/>
                <w:szCs w:val="28"/>
              </w:rPr>
              <w:t>29</w:t>
            </w:r>
            <w:proofErr w:type="gramEnd"/>
            <w:r w:rsidRPr="002D0EC9">
              <w:rPr>
                <w:rFonts w:ascii="Times New Roman" w:eastAsia="Calibri" w:hAnsi="Times New Roman" w:cs="Times New Roman"/>
                <w:sz w:val="28"/>
                <w:szCs w:val="28"/>
              </w:rPr>
              <w:t>»</w:t>
            </w:r>
            <w:r w:rsidR="00824845">
              <w:rPr>
                <w:rFonts w:ascii="Times New Roman" w:eastAsia="Calibri" w:hAnsi="Times New Roman" w:cs="Times New Roman"/>
                <w:sz w:val="28"/>
                <w:szCs w:val="28"/>
              </w:rPr>
              <w:t xml:space="preserve"> августа 202</w:t>
            </w:r>
            <w:r w:rsidR="00745411">
              <w:rPr>
                <w:rFonts w:ascii="Times New Roman" w:eastAsia="Calibri" w:hAnsi="Times New Roman" w:cs="Times New Roman"/>
                <w:sz w:val="28"/>
                <w:szCs w:val="28"/>
              </w:rPr>
              <w:t>4</w:t>
            </w:r>
            <w:r w:rsidR="00824845">
              <w:rPr>
                <w:rFonts w:ascii="Times New Roman" w:eastAsia="Calibri" w:hAnsi="Times New Roman" w:cs="Times New Roman"/>
                <w:sz w:val="28"/>
                <w:szCs w:val="28"/>
              </w:rPr>
              <w:t xml:space="preserve"> г.</w:t>
            </w:r>
          </w:p>
        </w:tc>
        <w:tc>
          <w:tcPr>
            <w:tcW w:w="2903" w:type="dxa"/>
          </w:tcPr>
          <w:p w:rsidR="002D0EC9" w:rsidRPr="002D0EC9" w:rsidRDefault="002D0EC9" w:rsidP="002D0EC9">
            <w:pPr>
              <w:jc w:val="center"/>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                                          </w:t>
            </w:r>
          </w:p>
          <w:p w:rsidR="002D0EC9" w:rsidRPr="002D0EC9" w:rsidRDefault="002D0EC9" w:rsidP="002D0EC9">
            <w:pPr>
              <w:tabs>
                <w:tab w:val="left" w:pos="5445"/>
              </w:tabs>
              <w:spacing w:line="276" w:lineRule="auto"/>
              <w:rPr>
                <w:rFonts w:ascii="Times New Roman" w:eastAsia="Calibri" w:hAnsi="Times New Roman" w:cs="Times New Roman"/>
                <w:sz w:val="28"/>
                <w:szCs w:val="28"/>
              </w:rPr>
            </w:pPr>
          </w:p>
        </w:tc>
      </w:tr>
    </w:tbl>
    <w:p w:rsidR="002D0EC9" w:rsidRPr="002D0EC9" w:rsidRDefault="00745411" w:rsidP="002D0EC9">
      <w:pPr>
        <w:rPr>
          <w:rFonts w:ascii="Times New Roman" w:eastAsia="Calibri" w:hAnsi="Times New Roman" w:cs="Times New Roman"/>
          <w:sz w:val="28"/>
          <w:szCs w:val="28"/>
        </w:rPr>
      </w:pPr>
      <w:r>
        <w:rPr>
          <w:rFonts w:ascii="Times New Roman" w:eastAsia="Calibri" w:hAnsi="Times New Roman" w:cs="Times New Roman"/>
          <w:sz w:val="28"/>
          <w:szCs w:val="28"/>
        </w:rPr>
        <w:t>З</w:t>
      </w:r>
      <w:r w:rsidR="002D0EC9" w:rsidRPr="002D0EC9">
        <w:rPr>
          <w:rFonts w:ascii="Times New Roman" w:eastAsia="Calibri" w:hAnsi="Times New Roman" w:cs="Times New Roman"/>
          <w:sz w:val="28"/>
          <w:szCs w:val="28"/>
        </w:rPr>
        <w:t>аведующ</w:t>
      </w:r>
      <w:r>
        <w:rPr>
          <w:rFonts w:ascii="Times New Roman" w:eastAsia="Calibri" w:hAnsi="Times New Roman" w:cs="Times New Roman"/>
          <w:sz w:val="28"/>
          <w:szCs w:val="28"/>
        </w:rPr>
        <w:t>ий</w:t>
      </w:r>
      <w:r w:rsidR="002D0EC9" w:rsidRPr="002D0EC9">
        <w:rPr>
          <w:rFonts w:ascii="Times New Roman" w:eastAsia="Calibri" w:hAnsi="Times New Roman" w:cs="Times New Roman"/>
          <w:sz w:val="28"/>
          <w:szCs w:val="28"/>
        </w:rPr>
        <w:t xml:space="preserve"> МБДОУ                                                   </w:t>
      </w:r>
    </w:p>
    <w:p w:rsidR="002D0EC9" w:rsidRPr="002D0EC9" w:rsidRDefault="002D0EC9" w:rsidP="002D0EC9">
      <w:pPr>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детский сад «Веселая    </w:t>
      </w:r>
      <w:r>
        <w:rPr>
          <w:rFonts w:ascii="Times New Roman" w:eastAsia="Calibri" w:hAnsi="Times New Roman" w:cs="Times New Roman"/>
          <w:sz w:val="28"/>
          <w:szCs w:val="28"/>
        </w:rPr>
        <w:t xml:space="preserve"> </w:t>
      </w:r>
      <w:r w:rsidRPr="002D0EC9">
        <w:rPr>
          <w:rFonts w:ascii="Times New Roman" w:eastAsia="Calibri" w:hAnsi="Times New Roman" w:cs="Times New Roman"/>
          <w:sz w:val="28"/>
          <w:szCs w:val="28"/>
        </w:rPr>
        <w:t xml:space="preserve">планета»   </w:t>
      </w:r>
    </w:p>
    <w:p w:rsidR="002D0EC9" w:rsidRPr="002D0EC9" w:rsidRDefault="002D0EC9" w:rsidP="002D0EC9">
      <w:pPr>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                                                                                _________</w:t>
      </w:r>
      <w:r w:rsidR="00745411">
        <w:rPr>
          <w:rFonts w:ascii="Times New Roman" w:eastAsia="Calibri" w:hAnsi="Times New Roman" w:cs="Times New Roman"/>
          <w:sz w:val="28"/>
          <w:szCs w:val="28"/>
        </w:rPr>
        <w:t>А</w:t>
      </w:r>
      <w:r w:rsidRPr="002D0EC9">
        <w:rPr>
          <w:rFonts w:ascii="Times New Roman" w:eastAsia="Calibri" w:hAnsi="Times New Roman" w:cs="Times New Roman"/>
          <w:sz w:val="28"/>
          <w:szCs w:val="28"/>
        </w:rPr>
        <w:t>.</w:t>
      </w:r>
      <w:r w:rsidR="00745411">
        <w:rPr>
          <w:rFonts w:ascii="Times New Roman" w:eastAsia="Calibri" w:hAnsi="Times New Roman" w:cs="Times New Roman"/>
          <w:sz w:val="28"/>
          <w:szCs w:val="28"/>
        </w:rPr>
        <w:t>В</w:t>
      </w:r>
      <w:r w:rsidRPr="002D0E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45411">
        <w:rPr>
          <w:rFonts w:ascii="Times New Roman" w:eastAsia="Calibri" w:hAnsi="Times New Roman" w:cs="Times New Roman"/>
          <w:sz w:val="28"/>
          <w:szCs w:val="28"/>
        </w:rPr>
        <w:t>Рябухина</w:t>
      </w:r>
    </w:p>
    <w:p w:rsidR="002D0EC9" w:rsidRPr="002D0EC9" w:rsidRDefault="002D0EC9" w:rsidP="002D0EC9">
      <w:pPr>
        <w:rPr>
          <w:rFonts w:ascii="Times New Roman" w:eastAsia="Calibri" w:hAnsi="Times New Roman" w:cs="Times New Roman"/>
          <w:sz w:val="28"/>
          <w:szCs w:val="28"/>
        </w:rPr>
      </w:pPr>
      <w:r w:rsidRPr="002D0EC9">
        <w:rPr>
          <w:rFonts w:ascii="Times New Roman" w:eastAsia="Calibri" w:hAnsi="Times New Roman" w:cs="Times New Roman"/>
          <w:sz w:val="28"/>
          <w:szCs w:val="28"/>
        </w:rPr>
        <w:t xml:space="preserve">                                                                                 Приказ №</w:t>
      </w:r>
      <w:r w:rsidR="008F7293">
        <w:rPr>
          <w:rFonts w:ascii="Times New Roman" w:eastAsia="Calibri" w:hAnsi="Times New Roman" w:cs="Times New Roman"/>
          <w:sz w:val="28"/>
          <w:szCs w:val="28"/>
        </w:rPr>
        <w:t>1</w:t>
      </w:r>
      <w:r w:rsidRPr="002D0EC9">
        <w:rPr>
          <w:rFonts w:ascii="Times New Roman" w:eastAsia="Calibri" w:hAnsi="Times New Roman" w:cs="Times New Roman"/>
          <w:sz w:val="28"/>
          <w:szCs w:val="28"/>
        </w:rPr>
        <w:t xml:space="preserve"> от </w:t>
      </w:r>
      <w:r w:rsidR="00745411">
        <w:rPr>
          <w:rFonts w:ascii="Times New Roman" w:eastAsia="Calibri" w:hAnsi="Times New Roman" w:cs="Times New Roman"/>
          <w:sz w:val="28"/>
          <w:szCs w:val="28"/>
        </w:rPr>
        <w:t xml:space="preserve">  </w:t>
      </w:r>
      <w:r w:rsidR="008F7293">
        <w:rPr>
          <w:rFonts w:ascii="Times New Roman" w:eastAsia="Calibri" w:hAnsi="Times New Roman" w:cs="Times New Roman"/>
          <w:sz w:val="28"/>
          <w:szCs w:val="28"/>
        </w:rPr>
        <w:t>30</w:t>
      </w:r>
      <w:bookmarkStart w:id="0" w:name="_GoBack"/>
      <w:bookmarkEnd w:id="0"/>
      <w:r w:rsidR="00824845">
        <w:rPr>
          <w:rFonts w:ascii="Times New Roman" w:eastAsia="Calibri" w:hAnsi="Times New Roman" w:cs="Times New Roman"/>
          <w:sz w:val="28"/>
          <w:szCs w:val="28"/>
        </w:rPr>
        <w:t>.08.202</w:t>
      </w:r>
      <w:r w:rsidR="00745411">
        <w:rPr>
          <w:rFonts w:ascii="Times New Roman" w:eastAsia="Calibri" w:hAnsi="Times New Roman" w:cs="Times New Roman"/>
          <w:sz w:val="28"/>
          <w:szCs w:val="28"/>
        </w:rPr>
        <w:t>4</w:t>
      </w:r>
      <w:r w:rsidR="00824845">
        <w:rPr>
          <w:rFonts w:ascii="Times New Roman" w:eastAsia="Calibri" w:hAnsi="Times New Roman" w:cs="Times New Roman"/>
          <w:sz w:val="28"/>
          <w:szCs w:val="28"/>
        </w:rPr>
        <w:t xml:space="preserve"> г.</w:t>
      </w: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2D0EC9" w:rsidRDefault="002D0EC9" w:rsidP="00905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рабочая программа на </w:t>
      </w:r>
    </w:p>
    <w:p w:rsidR="002D0EC9" w:rsidRDefault="002D0EC9" w:rsidP="002D0E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Основе платной образовательной услуге по </w:t>
      </w:r>
    </w:p>
    <w:p w:rsidR="002D0EC9" w:rsidRDefault="002D0EC9" w:rsidP="002D0E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подготовки к школе детей 5-7 лет</w:t>
      </w:r>
    </w:p>
    <w:p w:rsidR="002D0EC9" w:rsidRDefault="002D0EC9" w:rsidP="002D0E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обучения)</w:t>
      </w:r>
    </w:p>
    <w:p w:rsidR="002D0EC9" w:rsidRDefault="002D0EC9"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1A055B" w:rsidP="001A05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1A055B" w:rsidRDefault="001A055B" w:rsidP="001A055B">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Жигайло</w:t>
      </w:r>
      <w:proofErr w:type="spellEnd"/>
      <w:r>
        <w:rPr>
          <w:rFonts w:ascii="Times New Roman" w:eastAsia="Times New Roman" w:hAnsi="Times New Roman" w:cs="Times New Roman"/>
          <w:sz w:val="28"/>
          <w:szCs w:val="28"/>
          <w:lang w:eastAsia="ru-RU"/>
        </w:rPr>
        <w:t xml:space="preserve"> Т.В.</w:t>
      </w:r>
    </w:p>
    <w:p w:rsidR="001A055B" w:rsidRDefault="001A055B" w:rsidP="001A05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Зинченко О.С.</w:t>
      </w:r>
    </w:p>
    <w:p w:rsidR="001A055B" w:rsidRDefault="001A055B" w:rsidP="001A055B">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Расадникова</w:t>
      </w:r>
      <w:proofErr w:type="spellEnd"/>
      <w:r>
        <w:rPr>
          <w:rFonts w:ascii="Times New Roman" w:eastAsia="Times New Roman" w:hAnsi="Times New Roman" w:cs="Times New Roman"/>
          <w:sz w:val="28"/>
          <w:szCs w:val="28"/>
          <w:lang w:eastAsia="ru-RU"/>
        </w:rPr>
        <w:t xml:space="preserve"> Н.Д.</w:t>
      </w: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824845" w:rsidRDefault="00824845" w:rsidP="002D0EC9">
      <w:pPr>
        <w:spacing w:after="0" w:line="240" w:lineRule="auto"/>
        <w:jc w:val="center"/>
        <w:rPr>
          <w:rFonts w:ascii="Times New Roman" w:eastAsia="Times New Roman" w:hAnsi="Times New Roman" w:cs="Times New Roman"/>
          <w:sz w:val="28"/>
          <w:szCs w:val="28"/>
          <w:lang w:eastAsia="ru-RU"/>
        </w:rPr>
      </w:pPr>
    </w:p>
    <w:p w:rsidR="002D0EC9" w:rsidRDefault="002D0EC9" w:rsidP="001A055B">
      <w:pPr>
        <w:spacing w:after="0" w:line="240" w:lineRule="auto"/>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p>
    <w:p w:rsidR="00824845" w:rsidRDefault="00824845" w:rsidP="00905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Орловский </w:t>
      </w:r>
    </w:p>
    <w:p w:rsidR="00824845" w:rsidRDefault="00824845" w:rsidP="001A05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74541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w:t>
      </w: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2D0EC9" w:rsidRDefault="002D0EC9" w:rsidP="009050FA">
      <w:pPr>
        <w:spacing w:after="0" w:line="240" w:lineRule="auto"/>
        <w:jc w:val="center"/>
        <w:rPr>
          <w:rFonts w:ascii="Times New Roman" w:eastAsia="Times New Roman" w:hAnsi="Times New Roman" w:cs="Times New Roman"/>
          <w:sz w:val="28"/>
          <w:szCs w:val="28"/>
          <w:lang w:eastAsia="ru-RU"/>
        </w:rPr>
      </w:pPr>
    </w:p>
    <w:p w:rsidR="009050FA" w:rsidRPr="009050FA" w:rsidRDefault="009050FA" w:rsidP="009050FA">
      <w:pPr>
        <w:spacing w:after="0" w:line="240" w:lineRule="auto"/>
        <w:jc w:val="center"/>
        <w:rPr>
          <w:rFonts w:ascii="Times New Roman" w:eastAsia="Times New Roman" w:hAnsi="Times New Roman" w:cs="Times New Roman"/>
          <w:sz w:val="28"/>
          <w:szCs w:val="28"/>
          <w:lang w:eastAsia="ru-RU"/>
        </w:rPr>
      </w:pPr>
      <w:r w:rsidRPr="009050FA">
        <w:rPr>
          <w:rFonts w:ascii="Times New Roman" w:eastAsia="Times New Roman" w:hAnsi="Times New Roman" w:cs="Times New Roman"/>
          <w:sz w:val="28"/>
          <w:szCs w:val="28"/>
          <w:lang w:eastAsia="ru-RU"/>
        </w:rPr>
        <w:t xml:space="preserve"> «Подготовка детей дошкольного возраста к школе: </w:t>
      </w:r>
    </w:p>
    <w:p w:rsidR="009050FA" w:rsidRPr="009050FA" w:rsidRDefault="009050FA" w:rsidP="009050FA">
      <w:pPr>
        <w:spacing w:after="0" w:line="240" w:lineRule="auto"/>
        <w:jc w:val="center"/>
        <w:rPr>
          <w:rFonts w:ascii="Times New Roman" w:eastAsia="Times New Roman" w:hAnsi="Times New Roman" w:cs="Times New Roman"/>
          <w:sz w:val="28"/>
          <w:szCs w:val="28"/>
          <w:lang w:eastAsia="ru-RU"/>
        </w:rPr>
      </w:pPr>
      <w:r w:rsidRPr="009050FA">
        <w:rPr>
          <w:rFonts w:ascii="Times New Roman" w:eastAsia="Times New Roman" w:hAnsi="Times New Roman" w:cs="Times New Roman"/>
          <w:sz w:val="28"/>
          <w:szCs w:val="28"/>
          <w:lang w:eastAsia="ru-RU"/>
        </w:rPr>
        <w:t>подготовка к обучению элементам грамоты»</w:t>
      </w:r>
    </w:p>
    <w:p w:rsidR="009050FA" w:rsidRPr="009050FA" w:rsidRDefault="009050FA" w:rsidP="009050FA">
      <w:pPr>
        <w:spacing w:after="0" w:line="240" w:lineRule="auto"/>
        <w:jc w:val="center"/>
        <w:rPr>
          <w:rFonts w:ascii="Times New Roman" w:eastAsia="Times New Roman" w:hAnsi="Times New Roman" w:cs="Times New Roman"/>
          <w:sz w:val="28"/>
          <w:szCs w:val="28"/>
          <w:lang w:eastAsia="ru-RU"/>
        </w:rPr>
      </w:pPr>
    </w:p>
    <w:p w:rsidR="009050FA" w:rsidRPr="009050FA" w:rsidRDefault="009050FA" w:rsidP="009050FA">
      <w:pPr>
        <w:spacing w:after="0" w:line="240" w:lineRule="auto"/>
        <w:jc w:val="center"/>
        <w:rPr>
          <w:rFonts w:ascii="Times New Roman" w:eastAsia="Times New Roman" w:hAnsi="Times New Roman" w:cs="Times New Roman"/>
          <w:sz w:val="28"/>
          <w:szCs w:val="28"/>
          <w:lang w:eastAsia="ru-RU"/>
        </w:rPr>
      </w:pPr>
      <w:r w:rsidRPr="009050FA">
        <w:rPr>
          <w:rFonts w:ascii="Times New Roman" w:eastAsia="Times New Roman" w:hAnsi="Times New Roman" w:cs="Times New Roman"/>
          <w:sz w:val="28"/>
          <w:szCs w:val="28"/>
          <w:lang w:eastAsia="ru-RU"/>
        </w:rPr>
        <w:t>Возраст детей – с 5 до 7 лет</w:t>
      </w:r>
    </w:p>
    <w:p w:rsidR="009050FA" w:rsidRPr="009050FA" w:rsidRDefault="009050FA" w:rsidP="009050FA">
      <w:pPr>
        <w:spacing w:after="0" w:line="240" w:lineRule="auto"/>
        <w:jc w:val="center"/>
        <w:rPr>
          <w:rFonts w:ascii="Times New Roman" w:eastAsia="Times New Roman" w:hAnsi="Times New Roman" w:cs="Times New Roman"/>
          <w:sz w:val="28"/>
          <w:szCs w:val="28"/>
          <w:lang w:eastAsia="ru-RU"/>
        </w:rPr>
      </w:pPr>
      <w:r w:rsidRPr="009050FA">
        <w:rPr>
          <w:rFonts w:ascii="Times New Roman" w:eastAsia="Times New Roman" w:hAnsi="Times New Roman" w:cs="Times New Roman"/>
          <w:sz w:val="28"/>
          <w:szCs w:val="28"/>
          <w:lang w:eastAsia="ru-RU"/>
        </w:rPr>
        <w:t>Количество лет обучения – 1 год</w:t>
      </w:r>
    </w:p>
    <w:p w:rsidR="009050FA" w:rsidRDefault="009050FA" w:rsidP="009050FA">
      <w:pPr>
        <w:spacing w:after="0" w:line="240" w:lineRule="auto"/>
        <w:jc w:val="center"/>
        <w:rPr>
          <w:rFonts w:ascii="Times New Roman" w:eastAsia="Times New Roman" w:hAnsi="Times New Roman" w:cs="Times New Roman"/>
          <w:sz w:val="28"/>
          <w:szCs w:val="28"/>
          <w:lang w:eastAsia="ru-RU"/>
        </w:rPr>
      </w:pPr>
      <w:r w:rsidRPr="009050FA">
        <w:rPr>
          <w:rFonts w:ascii="Times New Roman" w:eastAsia="Times New Roman" w:hAnsi="Times New Roman" w:cs="Times New Roman"/>
          <w:sz w:val="28"/>
          <w:szCs w:val="28"/>
          <w:lang w:eastAsia="ru-RU"/>
        </w:rPr>
        <w:t xml:space="preserve">Количество занятий в неделю – </w:t>
      </w:r>
      <w:r>
        <w:rPr>
          <w:rFonts w:ascii="Times New Roman" w:eastAsia="Times New Roman" w:hAnsi="Times New Roman" w:cs="Times New Roman"/>
          <w:sz w:val="28"/>
          <w:szCs w:val="28"/>
          <w:lang w:eastAsia="ru-RU"/>
        </w:rPr>
        <w:t>1</w:t>
      </w:r>
      <w:r w:rsidRPr="009050FA">
        <w:rPr>
          <w:rFonts w:ascii="Times New Roman" w:eastAsia="Times New Roman" w:hAnsi="Times New Roman" w:cs="Times New Roman"/>
          <w:sz w:val="28"/>
          <w:szCs w:val="28"/>
          <w:lang w:eastAsia="ru-RU"/>
        </w:rPr>
        <w:t xml:space="preserve"> по 25 - 30 мину</w:t>
      </w:r>
      <w:r>
        <w:rPr>
          <w:rFonts w:ascii="Times New Roman" w:eastAsia="Times New Roman" w:hAnsi="Times New Roman" w:cs="Times New Roman"/>
          <w:sz w:val="28"/>
          <w:szCs w:val="28"/>
          <w:lang w:eastAsia="ru-RU"/>
        </w:rPr>
        <w:t>т</w:t>
      </w:r>
    </w:p>
    <w:p w:rsidR="002F01D6" w:rsidRDefault="002F01D6" w:rsidP="009050FA">
      <w:pPr>
        <w:spacing w:after="0" w:line="240" w:lineRule="auto"/>
        <w:jc w:val="center"/>
        <w:rPr>
          <w:rFonts w:ascii="Times New Roman" w:eastAsia="Times New Roman" w:hAnsi="Times New Roman" w:cs="Times New Roman"/>
          <w:sz w:val="28"/>
          <w:szCs w:val="28"/>
          <w:lang w:eastAsia="ru-RU"/>
        </w:rPr>
      </w:pPr>
    </w:p>
    <w:p w:rsidR="002F01D6" w:rsidRDefault="002F01D6" w:rsidP="009050FA">
      <w:pPr>
        <w:spacing w:after="0" w:line="240" w:lineRule="auto"/>
        <w:jc w:val="center"/>
        <w:rPr>
          <w:rFonts w:ascii="Times New Roman" w:eastAsia="Times New Roman" w:hAnsi="Times New Roman" w:cs="Times New Roman"/>
          <w:sz w:val="28"/>
          <w:szCs w:val="28"/>
          <w:lang w:eastAsia="ru-RU"/>
        </w:rPr>
      </w:pPr>
    </w:p>
    <w:p w:rsidR="002F01D6" w:rsidRPr="002F01D6" w:rsidRDefault="002F01D6" w:rsidP="002F01D6">
      <w:pPr>
        <w:spacing w:after="0" w:line="240" w:lineRule="auto"/>
        <w:ind w:right="-72"/>
        <w:rPr>
          <w:rFonts w:ascii="Times New Roman" w:eastAsia="Times New Roman" w:hAnsi="Times New Roman" w:cs="Times New Roman"/>
          <w:b/>
          <w:sz w:val="28"/>
          <w:szCs w:val="28"/>
          <w:lang w:eastAsia="ru-RU"/>
        </w:rPr>
      </w:pPr>
      <w:proofErr w:type="spellStart"/>
      <w:r w:rsidRPr="002F01D6">
        <w:rPr>
          <w:rFonts w:ascii="Times New Roman" w:eastAsia="Times New Roman" w:hAnsi="Times New Roman" w:cs="Times New Roman"/>
          <w:b/>
          <w:sz w:val="28"/>
          <w:szCs w:val="28"/>
          <w:lang w:eastAsia="ru-RU"/>
        </w:rPr>
        <w:t>Учебно</w:t>
      </w:r>
      <w:proofErr w:type="spellEnd"/>
      <w:r w:rsidRPr="002F01D6">
        <w:rPr>
          <w:rFonts w:ascii="Times New Roman" w:eastAsia="Times New Roman" w:hAnsi="Times New Roman" w:cs="Times New Roman"/>
          <w:b/>
          <w:sz w:val="28"/>
          <w:szCs w:val="28"/>
          <w:lang w:eastAsia="ru-RU"/>
        </w:rPr>
        <w:t xml:space="preserve"> – методический комплекс Колесникова Е. В. </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b/>
          <w:sz w:val="28"/>
          <w:szCs w:val="28"/>
          <w:lang w:eastAsia="ru-RU"/>
        </w:rPr>
        <w:t>1</w:t>
      </w:r>
      <w:r w:rsidRPr="002F01D6">
        <w:rPr>
          <w:rFonts w:ascii="Times New Roman" w:eastAsia="Times New Roman" w:hAnsi="Times New Roman" w:cs="Times New Roman"/>
          <w:sz w:val="28"/>
          <w:szCs w:val="28"/>
          <w:lang w:eastAsia="ru-RU"/>
        </w:rPr>
        <w:t xml:space="preserve">. </w:t>
      </w:r>
      <w:r w:rsidRPr="002F01D6">
        <w:rPr>
          <w:rFonts w:ascii="Times New Roman" w:eastAsia="Times New Roman" w:hAnsi="Times New Roman" w:cs="Times New Roman"/>
          <w:sz w:val="28"/>
          <w:szCs w:val="28"/>
          <w:u w:val="single"/>
          <w:lang w:eastAsia="ru-RU"/>
        </w:rPr>
        <w:t>Комплект методических пособий к программе</w:t>
      </w:r>
      <w:r w:rsidRPr="002F01D6">
        <w:rPr>
          <w:rFonts w:ascii="Times New Roman" w:eastAsia="Times New Roman" w:hAnsi="Times New Roman" w:cs="Times New Roman"/>
          <w:sz w:val="28"/>
          <w:szCs w:val="28"/>
          <w:lang w:eastAsia="ru-RU"/>
        </w:rPr>
        <w:t xml:space="preserve"> «От звука к букве» для работы с детьми 3-7 лет:</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 xml:space="preserve">- Развитие </w:t>
      </w:r>
      <w:proofErr w:type="gramStart"/>
      <w:r w:rsidRPr="002F01D6">
        <w:rPr>
          <w:rFonts w:ascii="Times New Roman" w:eastAsia="Times New Roman" w:hAnsi="Times New Roman" w:cs="Times New Roman"/>
          <w:sz w:val="28"/>
          <w:szCs w:val="28"/>
          <w:lang w:eastAsia="ru-RU"/>
        </w:rPr>
        <w:t>звуко-буквенного</w:t>
      </w:r>
      <w:proofErr w:type="gramEnd"/>
      <w:r w:rsidRPr="002F01D6">
        <w:rPr>
          <w:rFonts w:ascii="Times New Roman" w:eastAsia="Times New Roman" w:hAnsi="Times New Roman" w:cs="Times New Roman"/>
          <w:sz w:val="28"/>
          <w:szCs w:val="28"/>
          <w:lang w:eastAsia="ru-RU"/>
        </w:rPr>
        <w:t xml:space="preserve"> анализа у детей 5-6 лет – «ОТ А ДО Я».</w:t>
      </w:r>
    </w:p>
    <w:p w:rsidR="002F01D6" w:rsidRPr="002F01D6" w:rsidRDefault="002F01D6" w:rsidP="002F01D6">
      <w:pPr>
        <w:spacing w:after="0" w:line="240" w:lineRule="auto"/>
        <w:ind w:right="-1"/>
        <w:rPr>
          <w:rFonts w:ascii="Times New Roman" w:eastAsia="Times New Roman" w:hAnsi="Times New Roman" w:cs="Times New Roman"/>
          <w:sz w:val="28"/>
          <w:szCs w:val="28"/>
          <w:u w:val="single"/>
          <w:lang w:eastAsia="ru-RU"/>
        </w:rPr>
      </w:pPr>
      <w:r w:rsidRPr="002F01D6">
        <w:rPr>
          <w:rFonts w:ascii="Times New Roman" w:eastAsia="Times New Roman" w:hAnsi="Times New Roman" w:cs="Times New Roman"/>
          <w:b/>
          <w:sz w:val="28"/>
          <w:szCs w:val="28"/>
          <w:lang w:eastAsia="ru-RU"/>
        </w:rPr>
        <w:t>2.</w:t>
      </w:r>
      <w:r w:rsidRPr="002F01D6">
        <w:rPr>
          <w:rFonts w:ascii="Times New Roman" w:eastAsia="Times New Roman" w:hAnsi="Times New Roman" w:cs="Times New Roman"/>
          <w:sz w:val="28"/>
          <w:szCs w:val="28"/>
          <w:u w:val="single"/>
          <w:lang w:eastAsia="ru-RU"/>
        </w:rPr>
        <w:t>Рабочие тетради для детей:</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 «От А до Я»;</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 xml:space="preserve">- «Я начинаю читать». </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b/>
          <w:sz w:val="28"/>
          <w:szCs w:val="28"/>
          <w:lang w:eastAsia="ru-RU"/>
        </w:rPr>
        <w:t>3.</w:t>
      </w:r>
      <w:r w:rsidRPr="002F01D6">
        <w:rPr>
          <w:rFonts w:ascii="Times New Roman" w:eastAsia="Times New Roman" w:hAnsi="Times New Roman" w:cs="Times New Roman"/>
          <w:sz w:val="28"/>
          <w:szCs w:val="28"/>
          <w:u w:val="single"/>
          <w:lang w:eastAsia="ru-RU"/>
        </w:rPr>
        <w:t>Дополнительный материал:</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 xml:space="preserve">«Запоминаю буквы»; </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«Слушай, смотри, делай!» для детей 5-7 лет;</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 xml:space="preserve">«Весёлая грамматика» для детей 5-7 лет; </w:t>
      </w:r>
    </w:p>
    <w:p w:rsidR="002F01D6" w:rsidRP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«500 игр для коррекционно-развивающего обучения детей 3-7 лет»</w:t>
      </w:r>
    </w:p>
    <w:p w:rsidR="002F01D6" w:rsidRDefault="002F01D6" w:rsidP="002F01D6">
      <w:pPr>
        <w:spacing w:after="0" w:line="240" w:lineRule="auto"/>
        <w:ind w:right="-1"/>
        <w:rPr>
          <w:rFonts w:ascii="Times New Roman" w:eastAsia="Times New Roman" w:hAnsi="Times New Roman" w:cs="Times New Roman"/>
          <w:sz w:val="28"/>
          <w:szCs w:val="28"/>
          <w:lang w:eastAsia="ru-RU"/>
        </w:rPr>
      </w:pPr>
      <w:r w:rsidRPr="002F01D6">
        <w:rPr>
          <w:rFonts w:ascii="Times New Roman" w:eastAsia="Times New Roman" w:hAnsi="Times New Roman" w:cs="Times New Roman"/>
          <w:sz w:val="28"/>
          <w:szCs w:val="28"/>
          <w:lang w:eastAsia="ru-RU"/>
        </w:rPr>
        <w:t>«Я уже читаю».</w:t>
      </w:r>
    </w:p>
    <w:p w:rsidR="002F01D6" w:rsidRPr="009050FA" w:rsidRDefault="002F01D6" w:rsidP="002F01D6">
      <w:pPr>
        <w:spacing w:after="0" w:line="240" w:lineRule="auto"/>
        <w:ind w:right="-1"/>
        <w:rPr>
          <w:rFonts w:ascii="Times New Roman" w:eastAsia="Times New Roman" w:hAnsi="Times New Roman" w:cs="Times New Roman"/>
          <w:sz w:val="28"/>
          <w:szCs w:val="28"/>
          <w:lang w:eastAsia="ru-RU"/>
        </w:rPr>
        <w:sectPr w:rsidR="002F01D6" w:rsidRPr="009050FA" w:rsidSect="002D0EC9">
          <w:pgSz w:w="11906" w:h="16838"/>
          <w:pgMar w:top="709" w:right="850" w:bottom="1702" w:left="1701" w:header="708" w:footer="708" w:gutter="0"/>
          <w:cols w:space="708"/>
          <w:docGrid w:linePitch="360"/>
        </w:sectPr>
      </w:pPr>
    </w:p>
    <w:p w:rsidR="002F01D6" w:rsidRPr="002F01D6" w:rsidRDefault="002F01D6" w:rsidP="00365141">
      <w:pPr>
        <w:spacing w:after="240" w:line="240" w:lineRule="auto"/>
        <w:jc w:val="both"/>
        <w:rPr>
          <w:rFonts w:ascii="Times New Roman" w:eastAsia="Times New Roman" w:hAnsi="Times New Roman" w:cs="Times New Roman"/>
          <w:b/>
          <w:bCs/>
          <w:color w:val="010101"/>
          <w:sz w:val="28"/>
          <w:szCs w:val="28"/>
          <w:lang w:eastAsia="ru-RU"/>
        </w:rPr>
      </w:pPr>
      <w:r w:rsidRPr="002F01D6">
        <w:rPr>
          <w:rFonts w:ascii="Times New Roman" w:eastAsia="Times New Roman" w:hAnsi="Times New Roman" w:cs="Times New Roman"/>
          <w:b/>
          <w:bCs/>
          <w:color w:val="010101"/>
          <w:sz w:val="28"/>
          <w:szCs w:val="28"/>
          <w:lang w:eastAsia="ru-RU"/>
        </w:rPr>
        <w:lastRenderedPageBreak/>
        <w:t>Пояснительная записка</w:t>
      </w:r>
    </w:p>
    <w:p w:rsidR="000C780A" w:rsidRPr="00365141" w:rsidRDefault="00EA15B8" w:rsidP="00365141">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Программа «От А до Я</w:t>
      </w:r>
      <w:r w:rsidR="000C780A" w:rsidRPr="00365141">
        <w:rPr>
          <w:rFonts w:ascii="Times New Roman" w:eastAsia="Times New Roman" w:hAnsi="Times New Roman" w:cs="Times New Roman"/>
          <w:color w:val="010101"/>
          <w:sz w:val="28"/>
          <w:szCs w:val="28"/>
          <w:lang w:eastAsia="ru-RU"/>
        </w:rPr>
        <w:t>» составлена на основе авторской Е.В</w:t>
      </w:r>
      <w:r>
        <w:rPr>
          <w:rFonts w:ascii="Times New Roman" w:eastAsia="Times New Roman" w:hAnsi="Times New Roman" w:cs="Times New Roman"/>
          <w:color w:val="010101"/>
          <w:sz w:val="28"/>
          <w:szCs w:val="28"/>
          <w:lang w:eastAsia="ru-RU"/>
        </w:rPr>
        <w:t>. Колесниковой «От А до Я. Развитие звуко – буквенного анализа у детей 5-6 лет</w:t>
      </w:r>
      <w:r w:rsidR="000C780A" w:rsidRPr="00365141">
        <w:rPr>
          <w:rFonts w:ascii="Times New Roman" w:eastAsia="Times New Roman" w:hAnsi="Times New Roman" w:cs="Times New Roman"/>
          <w:color w:val="010101"/>
          <w:sz w:val="28"/>
          <w:szCs w:val="28"/>
          <w:lang w:eastAsia="ru-RU"/>
        </w:rPr>
        <w:t>».</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Программа опирается на федеральный Закон «Об образовании».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 Программе используется системный, комплексный, личностный и деятельный подход к развитию детей: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При системном подходе рассматриваются пути освоения ребёнком языка в единстве сознания и деятельности.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Комплексный подход требует взаимодействия разных наук (психолингвистики, педагогики, языкознания).</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Теоретический подход основывается на представлении о закономерностях речевого развития дошкольников.</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При личностном подходе рассматривается процесс обучения детей с учётом их психофизиологических особенностей.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Программа направлена на общее, интеллектуальное развитие детей.</w:t>
      </w:r>
    </w:p>
    <w:p w:rsidR="000C780A" w:rsidRPr="00B45E51" w:rsidRDefault="000C780A" w:rsidP="00B45E51">
      <w:pPr>
        <w:spacing w:after="240" w:line="240" w:lineRule="auto"/>
        <w:jc w:val="center"/>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АКТУАЛЬНОСТЬ ПРОГРАММЫ.</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B45E51">
        <w:rPr>
          <w:rFonts w:ascii="Times New Roman" w:eastAsia="Times New Roman" w:hAnsi="Times New Roman" w:cs="Times New Roman"/>
          <w:b/>
          <w:bCs/>
          <w:color w:val="010101"/>
          <w:sz w:val="28"/>
          <w:szCs w:val="28"/>
          <w:lang w:eastAsia="ru-RU"/>
        </w:rPr>
        <w:t>ЦЕЛЬ ПРОГРАММЫ:</w:t>
      </w:r>
      <w:r w:rsidRPr="00365141">
        <w:rPr>
          <w:rFonts w:ascii="Times New Roman" w:eastAsia="Times New Roman" w:hAnsi="Times New Roman" w:cs="Times New Roman"/>
          <w:color w:val="010101"/>
          <w:sz w:val="28"/>
          <w:szCs w:val="28"/>
          <w:lang w:eastAsia="ru-RU"/>
        </w:rPr>
        <w:t xml:space="preserve"> осуществление комплексного подхода к речевому развитию детей и подготовки их к усвоению грамоты.</w:t>
      </w:r>
    </w:p>
    <w:p w:rsidR="000C780A" w:rsidRPr="00B45E51" w:rsidRDefault="000C780A" w:rsidP="00365141">
      <w:pPr>
        <w:spacing w:after="240" w:line="240" w:lineRule="auto"/>
        <w:jc w:val="both"/>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ЗАДАЧИ ПРОГРАММЫ.</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Образовательные: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•Формирование и развитие фонематического слуха</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произносительных умений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•Учить детей владеть звуковой стороной речи – темпом, интонацией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•Знакомство со слоговой структурой слова</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lastRenderedPageBreak/>
        <w:t>•Формирование умения правильно строить предложение, использовать предлоги, распространять предложение, пользоваться конструкцией сложного предложения.</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•Формирование умение пересказывать, составлять небольшие рассказы по картинкам, используя простые предложения</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•Расширение словарного запаса детей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•Формирование и развитие звукобуквенного анализа</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•Подготовка руки ребёнка к письму</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Развивающие: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слухового восприятия</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графических навыков</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мелкой моторики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Приобщение детей к художественной литературе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Воспитательные: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•Воспитание умения работать</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•Воспитание самостоятельности при выполнении заданий</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•Воспитание нравственных качеств, а именно терпимости, доброжелательности по отношению к окружающим</w:t>
      </w:r>
    </w:p>
    <w:p w:rsidR="000C780A" w:rsidRPr="00B45E51" w:rsidRDefault="000C780A" w:rsidP="00365141">
      <w:pPr>
        <w:spacing w:after="240" w:line="240" w:lineRule="auto"/>
        <w:jc w:val="both"/>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ОСОБЕННОСТИ ПРОГРАММЫ.</w:t>
      </w:r>
    </w:p>
    <w:p w:rsidR="000C780A" w:rsidRPr="00365141" w:rsidRDefault="000C780A" w:rsidP="00365141">
      <w:pPr>
        <w:spacing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В программе соблюдается преемственность с предыдущими знаниями и опытом детей и с последующим обучением. Методы обучения, используемые в работе, соответствуют возрастным особенностям ребёнка и не дублируют школьную программу.</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Программа предполагает обучение весёлым и интересным и помогает детям незаметно для себя овладевать задачами дошкольного обучения.</w:t>
      </w:r>
    </w:p>
    <w:p w:rsid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Кроме того, на каждом этапе решается задача подготовки руки ребёнка к письму на уровне возрастных особенностей и включает в себя:</w:t>
      </w:r>
    </w:p>
    <w:p w:rsidR="00365141" w:rsidRDefault="000C780A" w:rsidP="00365141">
      <w:pPr>
        <w:pStyle w:val="a3"/>
        <w:numPr>
          <w:ilvl w:val="0"/>
          <w:numId w:val="1"/>
        </w:num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основных движений (упражнения для рук, ног, туловища);</w:t>
      </w:r>
    </w:p>
    <w:p w:rsidR="00EE18D2" w:rsidRDefault="000C780A" w:rsidP="00365141">
      <w:pPr>
        <w:pStyle w:val="a3"/>
        <w:numPr>
          <w:ilvl w:val="0"/>
          <w:numId w:val="1"/>
        </w:num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развитие мелкой моторики (упражнения для пальцев и кистей рук);</w:t>
      </w:r>
    </w:p>
    <w:p w:rsidR="000C780A" w:rsidRPr="00EE18D2" w:rsidRDefault="000C780A" w:rsidP="00365141">
      <w:pPr>
        <w:pStyle w:val="a3"/>
        <w:numPr>
          <w:ilvl w:val="0"/>
          <w:numId w:val="1"/>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формирование графических навыков</w:t>
      </w:r>
      <w:r w:rsidR="00EE18D2">
        <w:rPr>
          <w:rFonts w:ascii="Times New Roman" w:eastAsia="Times New Roman" w:hAnsi="Times New Roman" w:cs="Times New Roman"/>
          <w:color w:val="010101"/>
          <w:sz w:val="28"/>
          <w:szCs w:val="28"/>
          <w:lang w:eastAsia="ru-RU"/>
        </w:rPr>
        <w:t>.</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lastRenderedPageBreak/>
        <w:t xml:space="preserve">За основу построения программы взят исходный принцип системы дошкольного обучения Д.Б. Эльконина: знакомству и работе с буквами должен предшествовать </w:t>
      </w:r>
      <w:proofErr w:type="spellStart"/>
      <w:r w:rsidRPr="00365141">
        <w:rPr>
          <w:rFonts w:ascii="Times New Roman" w:eastAsia="Times New Roman" w:hAnsi="Times New Roman" w:cs="Times New Roman"/>
          <w:color w:val="010101"/>
          <w:sz w:val="28"/>
          <w:szCs w:val="28"/>
          <w:lang w:eastAsia="ru-RU"/>
        </w:rPr>
        <w:t>добуквенный</w:t>
      </w:r>
      <w:proofErr w:type="spellEnd"/>
      <w:r w:rsidRPr="00365141">
        <w:rPr>
          <w:rFonts w:ascii="Times New Roman" w:eastAsia="Times New Roman" w:hAnsi="Times New Roman" w:cs="Times New Roman"/>
          <w:color w:val="010101"/>
          <w:sz w:val="28"/>
          <w:szCs w:val="28"/>
          <w:lang w:eastAsia="ru-RU"/>
        </w:rPr>
        <w:t>, чисто звуковой период обучения. «От того, как ребёнку будет открыта звуковая действительность языка, строение звуковой формы слова, зависит не только усвоение грамоты, но и всё последующее усвоение языка» (Д.Б. Эльконин)</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Способы и формы работы с детьми.</w:t>
      </w:r>
    </w:p>
    <w:p w:rsidR="00EE18D2" w:rsidRDefault="000C780A" w:rsidP="00365141">
      <w:pPr>
        <w:pStyle w:val="a3"/>
        <w:numPr>
          <w:ilvl w:val="0"/>
          <w:numId w:val="2"/>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Дидактические игры</w:t>
      </w:r>
    </w:p>
    <w:p w:rsidR="00EE18D2" w:rsidRDefault="000C780A" w:rsidP="00365141">
      <w:pPr>
        <w:pStyle w:val="a3"/>
        <w:numPr>
          <w:ilvl w:val="0"/>
          <w:numId w:val="2"/>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Фонематические упражнения</w:t>
      </w:r>
    </w:p>
    <w:p w:rsidR="00EE18D2" w:rsidRDefault="000C780A" w:rsidP="00365141">
      <w:pPr>
        <w:pStyle w:val="a3"/>
        <w:numPr>
          <w:ilvl w:val="0"/>
          <w:numId w:val="2"/>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Работа с текстами</w:t>
      </w:r>
    </w:p>
    <w:p w:rsidR="00EE18D2" w:rsidRDefault="000C780A" w:rsidP="00365141">
      <w:pPr>
        <w:pStyle w:val="a3"/>
        <w:numPr>
          <w:ilvl w:val="0"/>
          <w:numId w:val="2"/>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Театрализация</w:t>
      </w:r>
    </w:p>
    <w:p w:rsidR="000C780A" w:rsidRPr="00EE18D2" w:rsidRDefault="000C780A" w:rsidP="00365141">
      <w:pPr>
        <w:pStyle w:val="a3"/>
        <w:numPr>
          <w:ilvl w:val="0"/>
          <w:numId w:val="2"/>
        </w:numPr>
        <w:spacing w:after="240" w:line="240" w:lineRule="auto"/>
        <w:jc w:val="both"/>
        <w:rPr>
          <w:rFonts w:ascii="Times New Roman" w:eastAsia="Times New Roman" w:hAnsi="Times New Roman" w:cs="Times New Roman"/>
          <w:color w:val="010101"/>
          <w:sz w:val="28"/>
          <w:szCs w:val="28"/>
          <w:lang w:eastAsia="ru-RU"/>
        </w:rPr>
      </w:pPr>
      <w:r w:rsidRPr="00EE18D2">
        <w:rPr>
          <w:rFonts w:ascii="Times New Roman" w:eastAsia="Times New Roman" w:hAnsi="Times New Roman" w:cs="Times New Roman"/>
          <w:color w:val="010101"/>
          <w:sz w:val="28"/>
          <w:szCs w:val="28"/>
          <w:lang w:eastAsia="ru-RU"/>
        </w:rPr>
        <w:t>Рисование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Рабочая программа по</w:t>
      </w:r>
      <w:r w:rsidR="00EE18D2">
        <w:rPr>
          <w:rFonts w:ascii="Times New Roman" w:eastAsia="Times New Roman" w:hAnsi="Times New Roman" w:cs="Times New Roman"/>
          <w:color w:val="010101"/>
          <w:sz w:val="28"/>
          <w:szCs w:val="28"/>
          <w:lang w:eastAsia="ru-RU"/>
        </w:rPr>
        <w:t xml:space="preserve"> раннему обучению чтению на 2022-2023</w:t>
      </w:r>
      <w:r w:rsidRPr="00365141">
        <w:rPr>
          <w:rFonts w:ascii="Times New Roman" w:eastAsia="Times New Roman" w:hAnsi="Times New Roman" w:cs="Times New Roman"/>
          <w:color w:val="010101"/>
          <w:sz w:val="28"/>
          <w:szCs w:val="28"/>
          <w:lang w:eastAsia="ru-RU"/>
        </w:rPr>
        <w:t xml:space="preserve"> учебный год составлена на основе авторской программы </w:t>
      </w:r>
      <w:proofErr w:type="spellStart"/>
      <w:r w:rsidRPr="00365141">
        <w:rPr>
          <w:rFonts w:ascii="Times New Roman" w:eastAsia="Times New Roman" w:hAnsi="Times New Roman" w:cs="Times New Roman"/>
          <w:color w:val="010101"/>
          <w:sz w:val="28"/>
          <w:szCs w:val="28"/>
          <w:lang w:eastAsia="ru-RU"/>
        </w:rPr>
        <w:t>Е.</w:t>
      </w:r>
      <w:r w:rsidR="00EA15B8">
        <w:rPr>
          <w:rFonts w:ascii="Times New Roman" w:eastAsia="Times New Roman" w:hAnsi="Times New Roman" w:cs="Times New Roman"/>
          <w:color w:val="010101"/>
          <w:sz w:val="28"/>
          <w:szCs w:val="28"/>
          <w:lang w:eastAsia="ru-RU"/>
        </w:rPr>
        <w:t>В.Колесниковой</w:t>
      </w:r>
      <w:proofErr w:type="spellEnd"/>
      <w:r w:rsidR="00EA15B8">
        <w:rPr>
          <w:rFonts w:ascii="Times New Roman" w:eastAsia="Times New Roman" w:hAnsi="Times New Roman" w:cs="Times New Roman"/>
          <w:color w:val="010101"/>
          <w:sz w:val="28"/>
          <w:szCs w:val="28"/>
          <w:lang w:eastAsia="ru-RU"/>
        </w:rPr>
        <w:t xml:space="preserve"> «От А до Я» / М., Просвещение,2022 </w:t>
      </w:r>
      <w:r w:rsidR="00EE18D2">
        <w:rPr>
          <w:rFonts w:ascii="Times New Roman" w:eastAsia="Times New Roman" w:hAnsi="Times New Roman" w:cs="Times New Roman"/>
          <w:color w:val="010101"/>
          <w:sz w:val="28"/>
          <w:szCs w:val="28"/>
          <w:lang w:eastAsia="ru-RU"/>
        </w:rPr>
        <w:t>г.</w:t>
      </w:r>
      <w:r w:rsidR="00EA15B8">
        <w:rPr>
          <w:rFonts w:ascii="Times New Roman" w:eastAsia="Times New Roman" w:hAnsi="Times New Roman" w:cs="Times New Roman"/>
          <w:color w:val="010101"/>
          <w:sz w:val="28"/>
          <w:szCs w:val="28"/>
          <w:lang w:eastAsia="ru-RU"/>
        </w:rPr>
        <w:t xml:space="preserve"> – 80 с.</w:t>
      </w:r>
      <w:r w:rsidR="00EE18D2">
        <w:rPr>
          <w:rFonts w:ascii="Times New Roman" w:eastAsia="Times New Roman" w:hAnsi="Times New Roman" w:cs="Times New Roman"/>
          <w:color w:val="010101"/>
          <w:sz w:val="28"/>
          <w:szCs w:val="28"/>
          <w:lang w:eastAsia="ru-RU"/>
        </w:rPr>
        <w:t xml:space="preserve"> Программа рассчитана на 1 год</w:t>
      </w:r>
      <w:r w:rsidRPr="00365141">
        <w:rPr>
          <w:rFonts w:ascii="Times New Roman" w:eastAsia="Times New Roman" w:hAnsi="Times New Roman" w:cs="Times New Roman"/>
          <w:color w:val="010101"/>
          <w:sz w:val="28"/>
          <w:szCs w:val="28"/>
          <w:lang w:eastAsia="ru-RU"/>
        </w:rPr>
        <w:t xml:space="preserve"> обуче</w:t>
      </w:r>
      <w:r w:rsidR="00EE18D2">
        <w:rPr>
          <w:rFonts w:ascii="Times New Roman" w:eastAsia="Times New Roman" w:hAnsi="Times New Roman" w:cs="Times New Roman"/>
          <w:color w:val="010101"/>
          <w:sz w:val="28"/>
          <w:szCs w:val="28"/>
          <w:lang w:eastAsia="ru-RU"/>
        </w:rPr>
        <w:t>ния и ориентирована на детей 5-6 лет.</w:t>
      </w:r>
    </w:p>
    <w:p w:rsidR="000C780A" w:rsidRPr="00B45E51" w:rsidRDefault="000C780A" w:rsidP="00365141">
      <w:pPr>
        <w:spacing w:after="240" w:line="240" w:lineRule="auto"/>
        <w:jc w:val="both"/>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КАЛЕНДАРНО-ТЕМАТИЧЕСКОЕ ПЛАНИРОВАНИЕ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Программа на учебный год:</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Закреплять умение вслушиваться в звучание слова, узнавать и называть заданные звуки.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Закреплять умение интонационно выделять заданные звуки в словах.</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Закреплять умение делить слова на слоги.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Познакомить с буквами как знаками звуков (фонем) по общепринятым группам на материале алфавита.</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различать звуки: гласные и согласные, твердые и мягкие согласные, звонкие и глухие согласные.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определять место заданного звука в слове (в начале, в середине и в конце).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Продолжить знакомить с графическим изображением слова – прямоугольником (моделирование).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Познакомить с условным обозначением звуков: гласные - красный квадрат, твёрдые согласные – синий квадрат, мягкие согласные – зелёный квадрат (моделирование).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lastRenderedPageBreak/>
        <w:t>- Учить обозначать на схеме место звука в слове, используя графические изображения звуков.</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писать слова с помощью графических изображений.</w:t>
      </w:r>
    </w:p>
    <w:p w:rsidR="000C780A" w:rsidRPr="00365141" w:rsidRDefault="000C780A" w:rsidP="00365141">
      <w:pPr>
        <w:spacing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писать печатные буквы в клетке, используя образец.</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соотносить звук и букву.</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писать слова, предложения печатными буквами.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Способствовать развитию фонематического восприятия.</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читать слова, предложения, небольшие стихотворные тексты.</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Познакомить с ударением, ударным слогом, ударными гласными.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Познакомить с термином «предложение».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правильно пользоваться терминами «звук», «слог», «буква», «слово», «предложение».</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составлять предложение из двух, трёх, четырёх слов.</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Учить записывать предложение условными обозначениями.</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Способствовать развитию графических навыков.</w:t>
      </w:r>
    </w:p>
    <w:p w:rsidR="000C780A" w:rsidRPr="00365141" w:rsidRDefault="000C780A" w:rsidP="00365141">
      <w:pPr>
        <w:spacing w:after="240"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Формировать умение понимать учебную задачу и выполнять её самостоятельно.</w:t>
      </w:r>
    </w:p>
    <w:p w:rsidR="000C780A" w:rsidRPr="00365141" w:rsidRDefault="000C780A" w:rsidP="00365141">
      <w:pPr>
        <w:spacing w:line="240" w:lineRule="auto"/>
        <w:jc w:val="both"/>
        <w:rPr>
          <w:rFonts w:ascii="Times New Roman" w:eastAsia="Times New Roman" w:hAnsi="Times New Roman" w:cs="Times New Roman"/>
          <w:color w:val="010101"/>
          <w:sz w:val="28"/>
          <w:szCs w:val="28"/>
          <w:lang w:eastAsia="ru-RU"/>
        </w:rPr>
      </w:pPr>
      <w:r w:rsidRPr="00365141">
        <w:rPr>
          <w:rFonts w:ascii="Times New Roman" w:eastAsia="Times New Roman" w:hAnsi="Times New Roman" w:cs="Times New Roman"/>
          <w:color w:val="010101"/>
          <w:sz w:val="28"/>
          <w:szCs w:val="28"/>
          <w:lang w:eastAsia="ru-RU"/>
        </w:rPr>
        <w:t>- Формировать навык самоконтроля и самооценки.</w:t>
      </w:r>
    </w:p>
    <w:tbl>
      <w:tblPr>
        <w:tblW w:w="86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30"/>
        <w:gridCol w:w="3582"/>
        <w:gridCol w:w="3698"/>
      </w:tblGrid>
      <w:tr w:rsidR="003463E5" w:rsidRPr="000C780A" w:rsidTr="00105428">
        <w:trPr>
          <w:tblCellSpacing w:w="15" w:type="dxa"/>
        </w:trPr>
        <w:tc>
          <w:tcPr>
            <w:tcW w:w="0" w:type="auto"/>
            <w:gridSpan w:val="2"/>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 п/п</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Тема занятия</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Методические приемы</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Сентябрь</w:t>
            </w:r>
          </w:p>
        </w:tc>
      </w:tr>
      <w:tr w:rsidR="005B6B8A" w:rsidRPr="000C780A" w:rsidTr="00CC4D6A">
        <w:trPr>
          <w:tblCellSpacing w:w="15" w:type="dxa"/>
        </w:trPr>
        <w:tc>
          <w:tcPr>
            <w:tcW w:w="0" w:type="auto"/>
            <w:gridSpan w:val="2"/>
            <w:tcMar>
              <w:top w:w="75" w:type="dxa"/>
              <w:left w:w="150" w:type="dxa"/>
              <w:bottom w:w="75" w:type="dxa"/>
              <w:right w:w="150" w:type="dxa"/>
            </w:tcMar>
            <w:hideMark/>
          </w:tcPr>
          <w:p w:rsidR="005B6B8A"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74541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.09.2</w:t>
            </w:r>
            <w:r w:rsidR="00745411">
              <w:rPr>
                <w:rFonts w:ascii="Times New Roman" w:eastAsia="Times New Roman" w:hAnsi="Times New Roman" w:cs="Times New Roman"/>
                <w:sz w:val="28"/>
                <w:szCs w:val="28"/>
                <w:lang w:eastAsia="ru-RU"/>
              </w:rPr>
              <w:t>4</w:t>
            </w:r>
          </w:p>
        </w:tc>
        <w:tc>
          <w:tcPr>
            <w:tcW w:w="0" w:type="auto"/>
            <w:gridSpan w:val="2"/>
            <w:tcMar>
              <w:top w:w="75" w:type="dxa"/>
              <w:left w:w="150" w:type="dxa"/>
              <w:bottom w:w="75" w:type="dxa"/>
              <w:right w:w="150" w:type="dxa"/>
            </w:tcMar>
          </w:tcPr>
          <w:p w:rsidR="005B6B8A" w:rsidRPr="000C780A" w:rsidRDefault="005B6B8A" w:rsidP="005B6B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w:t>
            </w:r>
          </w:p>
        </w:tc>
      </w:tr>
      <w:tr w:rsidR="00947E28" w:rsidRPr="000C780A" w:rsidTr="005B6B8A">
        <w:trPr>
          <w:tblCellSpacing w:w="15" w:type="dxa"/>
        </w:trPr>
        <w:tc>
          <w:tcPr>
            <w:tcW w:w="0" w:type="auto"/>
            <w:gridSpan w:val="2"/>
            <w:tcMar>
              <w:top w:w="75" w:type="dxa"/>
              <w:left w:w="150" w:type="dxa"/>
              <w:bottom w:w="75" w:type="dxa"/>
              <w:right w:w="150" w:type="dxa"/>
            </w:tcMar>
            <w:hideMark/>
          </w:tcPr>
          <w:p w:rsidR="005B6B8A" w:rsidRPr="000C780A" w:rsidRDefault="00FA1866"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454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.09.2</w:t>
            </w:r>
            <w:r w:rsidR="00745411">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5B6B8A" w:rsidRPr="000C780A" w:rsidRDefault="001D15C8"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 </w:t>
            </w:r>
            <w:r w:rsidR="005B6B8A" w:rsidRPr="000C780A">
              <w:rPr>
                <w:rFonts w:ascii="Times New Roman" w:eastAsia="Times New Roman" w:hAnsi="Times New Roman" w:cs="Times New Roman"/>
                <w:sz w:val="28"/>
                <w:szCs w:val="28"/>
                <w:lang w:eastAsia="ru-RU"/>
              </w:rPr>
              <w:t>Вводное занятие. Звук и буква «А».</w:t>
            </w:r>
          </w:p>
        </w:tc>
        <w:tc>
          <w:tcPr>
            <w:tcW w:w="0" w:type="auto"/>
            <w:tcMar>
              <w:top w:w="75" w:type="dxa"/>
              <w:left w:w="150" w:type="dxa"/>
              <w:bottom w:w="75" w:type="dxa"/>
              <w:right w:w="150" w:type="dxa"/>
            </w:tcMar>
          </w:tcPr>
          <w:p w:rsidR="005B6B8A" w:rsidRDefault="005B6B8A" w:rsidP="005B6B8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Графическое изображение. Написание буквы в клетке.</w:t>
            </w:r>
          </w:p>
          <w:p w:rsidR="005B6B8A" w:rsidRPr="000C780A" w:rsidRDefault="005B6B8A"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«Найди и обведи»</w:t>
            </w:r>
          </w:p>
        </w:tc>
      </w:tr>
      <w:tr w:rsidR="000A4FBD" w:rsidRPr="000C780A" w:rsidTr="00105428">
        <w:trPr>
          <w:tblCellSpacing w:w="15" w:type="dxa"/>
        </w:trPr>
        <w:tc>
          <w:tcPr>
            <w:tcW w:w="0" w:type="auto"/>
            <w:gridSpan w:val="2"/>
            <w:tcMar>
              <w:top w:w="75" w:type="dxa"/>
              <w:left w:w="150" w:type="dxa"/>
              <w:bottom w:w="75" w:type="dxa"/>
              <w:right w:w="150" w:type="dxa"/>
            </w:tcMar>
          </w:tcPr>
          <w:p w:rsidR="005B6B8A" w:rsidRDefault="00FA1866"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541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.09.2</w:t>
            </w:r>
            <w:r w:rsidR="00745411">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5B6B8A" w:rsidRPr="000C780A" w:rsidRDefault="001D15C8"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 </w:t>
            </w:r>
            <w:r w:rsidR="005B6B8A" w:rsidRPr="000C780A">
              <w:rPr>
                <w:rFonts w:ascii="Times New Roman" w:eastAsia="Times New Roman" w:hAnsi="Times New Roman" w:cs="Times New Roman"/>
                <w:sz w:val="28"/>
                <w:szCs w:val="28"/>
                <w:lang w:eastAsia="ru-RU"/>
              </w:rPr>
              <w:t xml:space="preserve">Звук и буква «О». </w:t>
            </w:r>
          </w:p>
        </w:tc>
        <w:tc>
          <w:tcPr>
            <w:tcW w:w="0" w:type="auto"/>
            <w:tcMar>
              <w:top w:w="75" w:type="dxa"/>
              <w:left w:w="150" w:type="dxa"/>
              <w:bottom w:w="75" w:type="dxa"/>
              <w:right w:w="150" w:type="dxa"/>
            </w:tcMar>
          </w:tcPr>
          <w:p w:rsidR="005B6B8A" w:rsidRPr="000C780A" w:rsidRDefault="005B6B8A" w:rsidP="005B6B8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Графическое изображении. Игра «Схема-слово».</w:t>
            </w:r>
          </w:p>
        </w:tc>
      </w:tr>
      <w:tr w:rsidR="000A4FBD" w:rsidRPr="000C780A" w:rsidTr="00105428">
        <w:trPr>
          <w:tblCellSpacing w:w="15" w:type="dxa"/>
        </w:trPr>
        <w:tc>
          <w:tcPr>
            <w:tcW w:w="0" w:type="auto"/>
            <w:gridSpan w:val="2"/>
            <w:tcMar>
              <w:top w:w="75" w:type="dxa"/>
              <w:left w:w="150" w:type="dxa"/>
              <w:bottom w:w="75" w:type="dxa"/>
              <w:right w:w="150" w:type="dxa"/>
            </w:tcMar>
          </w:tcPr>
          <w:p w:rsidR="005B6B8A" w:rsidRDefault="00FA1866"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541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.09.2</w:t>
            </w:r>
            <w:r w:rsidR="00745411">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5B6B8A" w:rsidRPr="001C7EBA" w:rsidRDefault="001D15C8" w:rsidP="005B6B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 </w:t>
            </w:r>
            <w:r w:rsidR="005B6B8A" w:rsidRPr="001C7EBA">
              <w:rPr>
                <w:rFonts w:ascii="Times New Roman" w:eastAsia="Times New Roman" w:hAnsi="Times New Roman" w:cs="Times New Roman"/>
                <w:sz w:val="28"/>
                <w:szCs w:val="28"/>
                <w:lang w:eastAsia="ru-RU"/>
              </w:rPr>
              <w:t>Звук и буква «У».</w:t>
            </w:r>
          </w:p>
        </w:tc>
        <w:tc>
          <w:tcPr>
            <w:tcW w:w="0" w:type="auto"/>
            <w:tcMar>
              <w:top w:w="75" w:type="dxa"/>
              <w:left w:w="150" w:type="dxa"/>
              <w:bottom w:w="75" w:type="dxa"/>
              <w:right w:w="150" w:type="dxa"/>
            </w:tcMar>
          </w:tcPr>
          <w:p w:rsidR="005B6B8A" w:rsidRDefault="005B6B8A" w:rsidP="005B6B8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Графическое изображении</w:t>
            </w:r>
          </w:p>
          <w:p w:rsidR="005B6B8A" w:rsidRPr="000C780A" w:rsidRDefault="005B6B8A" w:rsidP="005B6B8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Игра «Соедини правильно»</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Октябрь</w:t>
            </w:r>
          </w:p>
        </w:tc>
      </w:tr>
      <w:tr w:rsidR="003463E5" w:rsidRPr="000C780A" w:rsidTr="00105428">
        <w:trPr>
          <w:tblCellSpacing w:w="15" w:type="dxa"/>
        </w:trPr>
        <w:tc>
          <w:tcPr>
            <w:tcW w:w="0" w:type="auto"/>
            <w:gridSpan w:val="2"/>
            <w:tcMar>
              <w:top w:w="75" w:type="dxa"/>
              <w:left w:w="150" w:type="dxa"/>
              <w:bottom w:w="75" w:type="dxa"/>
              <w:right w:w="150" w:type="dxa"/>
            </w:tcMar>
            <w:hideMark/>
          </w:tcPr>
          <w:p w:rsidR="005B6B8A"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w:t>
            </w:r>
            <w:r w:rsidR="00BB242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.10.2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5. </w:t>
            </w:r>
            <w:r w:rsidR="000C780A" w:rsidRPr="000C780A">
              <w:rPr>
                <w:rFonts w:ascii="Times New Roman" w:eastAsia="Times New Roman" w:hAnsi="Times New Roman" w:cs="Times New Roman"/>
                <w:sz w:val="28"/>
                <w:szCs w:val="28"/>
                <w:lang w:eastAsia="ru-RU"/>
              </w:rPr>
              <w:t>Звук и буква «Э».</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Написание буквы в клетке. Игры: «Закончи предложение», «Напиши правильно». Графическое изображение.</w:t>
            </w:r>
          </w:p>
        </w:tc>
      </w:tr>
      <w:tr w:rsidR="003463E5" w:rsidRPr="000C780A" w:rsidTr="00105428">
        <w:trPr>
          <w:tblCellSpacing w:w="15" w:type="dxa"/>
        </w:trPr>
        <w:tc>
          <w:tcPr>
            <w:tcW w:w="0" w:type="auto"/>
            <w:gridSpan w:val="2"/>
            <w:tcMar>
              <w:top w:w="75" w:type="dxa"/>
              <w:left w:w="150" w:type="dxa"/>
              <w:bottom w:w="75" w:type="dxa"/>
              <w:right w:w="150" w:type="dxa"/>
            </w:tcMar>
            <w:hideMark/>
          </w:tcPr>
          <w:p w:rsidR="005B6B8A"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242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.10.2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6. Закрепление. </w:t>
            </w:r>
            <w:r w:rsidR="000C780A" w:rsidRPr="000C780A">
              <w:rPr>
                <w:rFonts w:ascii="Times New Roman" w:eastAsia="Times New Roman" w:hAnsi="Times New Roman" w:cs="Times New Roman"/>
                <w:sz w:val="28"/>
                <w:szCs w:val="28"/>
                <w:lang w:eastAsia="ru-RU"/>
              </w:rPr>
              <w:t>Написание и чтение слов «ау», «</w:t>
            </w:r>
            <w:proofErr w:type="spellStart"/>
            <w:r w:rsidR="000C780A" w:rsidRPr="000C780A">
              <w:rPr>
                <w:rFonts w:ascii="Times New Roman" w:eastAsia="Times New Roman" w:hAnsi="Times New Roman" w:cs="Times New Roman"/>
                <w:sz w:val="28"/>
                <w:szCs w:val="28"/>
                <w:lang w:eastAsia="ru-RU"/>
              </w:rPr>
              <w:t>уа</w:t>
            </w:r>
            <w:proofErr w:type="spellEnd"/>
            <w:r w:rsidR="000C780A" w:rsidRPr="000C780A">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Игра «Звук и букв</w:t>
            </w:r>
            <w:r w:rsidR="005B6B8A">
              <w:rPr>
                <w:rFonts w:ascii="Times New Roman" w:eastAsia="Times New Roman" w:hAnsi="Times New Roman" w:cs="Times New Roman"/>
                <w:sz w:val="28"/>
                <w:szCs w:val="28"/>
                <w:lang w:eastAsia="ru-RU"/>
              </w:rPr>
              <w:t>а</w:t>
            </w:r>
            <w:r w:rsidRPr="000C780A">
              <w:rPr>
                <w:rFonts w:ascii="Times New Roman" w:eastAsia="Times New Roman" w:hAnsi="Times New Roman" w:cs="Times New Roman"/>
                <w:sz w:val="28"/>
                <w:szCs w:val="28"/>
                <w:lang w:eastAsia="ru-RU"/>
              </w:rPr>
              <w:t>». Игр</w:t>
            </w:r>
            <w:r w:rsidR="005B6B8A">
              <w:rPr>
                <w:rFonts w:ascii="Times New Roman" w:eastAsia="Times New Roman" w:hAnsi="Times New Roman" w:cs="Times New Roman"/>
                <w:sz w:val="28"/>
                <w:szCs w:val="28"/>
                <w:lang w:eastAsia="ru-RU"/>
              </w:rPr>
              <w:t>а</w:t>
            </w:r>
            <w:r w:rsidRPr="000C780A">
              <w:rPr>
                <w:rFonts w:ascii="Times New Roman" w:eastAsia="Times New Roman" w:hAnsi="Times New Roman" w:cs="Times New Roman"/>
                <w:sz w:val="28"/>
                <w:szCs w:val="28"/>
                <w:lang w:eastAsia="ru-RU"/>
              </w:rPr>
              <w:t xml:space="preserve"> «Кто</w:t>
            </w:r>
            <w:r w:rsidR="005B6B8A">
              <w:rPr>
                <w:rFonts w:ascii="Times New Roman" w:eastAsia="Times New Roman" w:hAnsi="Times New Roman" w:cs="Times New Roman"/>
                <w:sz w:val="28"/>
                <w:szCs w:val="28"/>
                <w:lang w:eastAsia="ru-RU"/>
              </w:rPr>
              <w:t xml:space="preserve"> в каком домике живёт?</w:t>
            </w:r>
            <w:r w:rsidRPr="000C780A">
              <w:rPr>
                <w:rFonts w:ascii="Times New Roman" w:eastAsia="Times New Roman" w:hAnsi="Times New Roman" w:cs="Times New Roman"/>
                <w:sz w:val="28"/>
                <w:szCs w:val="28"/>
                <w:lang w:eastAsia="ru-RU"/>
              </w:rPr>
              <w:t>», «</w:t>
            </w:r>
            <w:r w:rsidR="00947E28">
              <w:rPr>
                <w:rFonts w:ascii="Times New Roman" w:eastAsia="Times New Roman" w:hAnsi="Times New Roman" w:cs="Times New Roman"/>
                <w:sz w:val="28"/>
                <w:szCs w:val="28"/>
                <w:lang w:eastAsia="ru-RU"/>
              </w:rPr>
              <w:t>Напиши и прочитай»</w:t>
            </w:r>
          </w:p>
        </w:tc>
      </w:tr>
      <w:tr w:rsidR="00947E28" w:rsidRPr="000C780A" w:rsidTr="00947E28">
        <w:trPr>
          <w:trHeight w:val="772"/>
          <w:tblCellSpacing w:w="15" w:type="dxa"/>
        </w:trPr>
        <w:tc>
          <w:tcPr>
            <w:tcW w:w="0" w:type="auto"/>
            <w:gridSpan w:val="2"/>
            <w:tcMar>
              <w:top w:w="75" w:type="dxa"/>
              <w:left w:w="150" w:type="dxa"/>
              <w:bottom w:w="75" w:type="dxa"/>
              <w:right w:w="150" w:type="dxa"/>
            </w:tcMar>
          </w:tcPr>
          <w:p w:rsidR="00947E28"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242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.10.2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7. </w:t>
            </w:r>
            <w:r w:rsidR="00947E28" w:rsidRPr="00947E28">
              <w:rPr>
                <w:rFonts w:ascii="Times New Roman" w:eastAsia="Times New Roman" w:hAnsi="Times New Roman" w:cs="Times New Roman"/>
                <w:sz w:val="28"/>
                <w:szCs w:val="28"/>
                <w:lang w:eastAsia="ru-RU"/>
              </w:rPr>
              <w:t>Звук и буква «Л».</w:t>
            </w:r>
          </w:p>
        </w:tc>
        <w:tc>
          <w:tcPr>
            <w:tcW w:w="0" w:type="auto"/>
            <w:tcMar>
              <w:top w:w="75" w:type="dxa"/>
              <w:left w:w="150" w:type="dxa"/>
              <w:bottom w:w="75" w:type="dxa"/>
              <w:right w:w="150" w:type="dxa"/>
            </w:tcMar>
          </w:tcPr>
          <w:p w:rsidR="00947E28"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Пишем</w:t>
            </w:r>
            <w:r w:rsidRPr="000C780A">
              <w:rPr>
                <w:rFonts w:ascii="Times New Roman" w:eastAsia="Times New Roman" w:hAnsi="Times New Roman" w:cs="Times New Roman"/>
                <w:sz w:val="28"/>
                <w:szCs w:val="28"/>
                <w:lang w:eastAsia="ru-RU"/>
              </w:rPr>
              <w:t xml:space="preserve"> букв</w:t>
            </w:r>
            <w:r>
              <w:rPr>
                <w:rFonts w:ascii="Times New Roman" w:eastAsia="Times New Roman" w:hAnsi="Times New Roman" w:cs="Times New Roman"/>
                <w:sz w:val="28"/>
                <w:szCs w:val="28"/>
                <w:lang w:eastAsia="ru-RU"/>
              </w:rPr>
              <w:t>у</w:t>
            </w:r>
            <w:r w:rsidRPr="000C780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читаем</w:t>
            </w:r>
            <w:r w:rsidRPr="000C780A">
              <w:rPr>
                <w:rFonts w:ascii="Times New Roman" w:eastAsia="Times New Roman" w:hAnsi="Times New Roman" w:cs="Times New Roman"/>
                <w:sz w:val="28"/>
                <w:szCs w:val="28"/>
                <w:lang w:eastAsia="ru-RU"/>
              </w:rPr>
              <w:t xml:space="preserve"> слог</w:t>
            </w:r>
            <w:r>
              <w:rPr>
                <w:rFonts w:ascii="Times New Roman" w:eastAsia="Times New Roman" w:hAnsi="Times New Roman" w:cs="Times New Roman"/>
                <w:sz w:val="28"/>
                <w:szCs w:val="28"/>
                <w:lang w:eastAsia="ru-RU"/>
              </w:rPr>
              <w:t>и.</w:t>
            </w:r>
          </w:p>
          <w:p w:rsidR="00947E28" w:rsidRPr="000C780A"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«Влево - вправо»</w:t>
            </w:r>
          </w:p>
        </w:tc>
      </w:tr>
      <w:tr w:rsidR="00947E28" w:rsidRPr="000C780A" w:rsidTr="00105428">
        <w:trPr>
          <w:tblCellSpacing w:w="15" w:type="dxa"/>
        </w:trPr>
        <w:tc>
          <w:tcPr>
            <w:tcW w:w="0" w:type="auto"/>
            <w:gridSpan w:val="2"/>
            <w:tcMar>
              <w:top w:w="75" w:type="dxa"/>
              <w:left w:w="150" w:type="dxa"/>
              <w:bottom w:w="75" w:type="dxa"/>
              <w:right w:w="150" w:type="dxa"/>
            </w:tcMar>
          </w:tcPr>
          <w:p w:rsidR="00947E28"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242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.10.2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Pr="00947E28"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8. </w:t>
            </w:r>
            <w:r w:rsidR="00947E28" w:rsidRPr="00947E28">
              <w:rPr>
                <w:rFonts w:ascii="Times New Roman" w:eastAsia="Times New Roman" w:hAnsi="Times New Roman" w:cs="Times New Roman"/>
                <w:sz w:val="28"/>
                <w:szCs w:val="28"/>
                <w:lang w:eastAsia="ru-RU"/>
              </w:rPr>
              <w:t>Звук и буква «М».</w:t>
            </w:r>
          </w:p>
        </w:tc>
        <w:tc>
          <w:tcPr>
            <w:tcW w:w="0" w:type="auto"/>
            <w:tcMar>
              <w:top w:w="75" w:type="dxa"/>
              <w:left w:w="150" w:type="dxa"/>
              <w:bottom w:w="75" w:type="dxa"/>
              <w:right w:w="150" w:type="dxa"/>
            </w:tcMar>
          </w:tcPr>
          <w:p w:rsidR="00947E28" w:rsidRDefault="00947E28" w:rsidP="00947E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Пишем</w:t>
            </w:r>
            <w:r w:rsidRPr="000C780A">
              <w:rPr>
                <w:rFonts w:ascii="Times New Roman" w:eastAsia="Times New Roman" w:hAnsi="Times New Roman" w:cs="Times New Roman"/>
                <w:sz w:val="28"/>
                <w:szCs w:val="28"/>
                <w:lang w:eastAsia="ru-RU"/>
              </w:rPr>
              <w:t xml:space="preserve"> букв</w:t>
            </w:r>
            <w:r>
              <w:rPr>
                <w:rFonts w:ascii="Times New Roman" w:eastAsia="Times New Roman" w:hAnsi="Times New Roman" w:cs="Times New Roman"/>
                <w:sz w:val="28"/>
                <w:szCs w:val="28"/>
                <w:lang w:eastAsia="ru-RU"/>
              </w:rPr>
              <w:t>у</w:t>
            </w:r>
            <w:r w:rsidRPr="000C780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читаем</w:t>
            </w:r>
            <w:r w:rsidRPr="000C780A">
              <w:rPr>
                <w:rFonts w:ascii="Times New Roman" w:eastAsia="Times New Roman" w:hAnsi="Times New Roman" w:cs="Times New Roman"/>
                <w:sz w:val="28"/>
                <w:szCs w:val="28"/>
                <w:lang w:eastAsia="ru-RU"/>
              </w:rPr>
              <w:t xml:space="preserve"> слог</w:t>
            </w:r>
            <w:r>
              <w:rPr>
                <w:rFonts w:ascii="Times New Roman" w:eastAsia="Times New Roman" w:hAnsi="Times New Roman" w:cs="Times New Roman"/>
                <w:sz w:val="28"/>
                <w:szCs w:val="28"/>
                <w:lang w:eastAsia="ru-RU"/>
              </w:rPr>
              <w:t>и.</w:t>
            </w:r>
          </w:p>
          <w:p w:rsidR="00947E28"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«Слоговые домики», «Определи место звука в слове».</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Ноябрь</w:t>
            </w:r>
          </w:p>
        </w:tc>
      </w:tr>
      <w:tr w:rsidR="003463E5" w:rsidRPr="000C780A" w:rsidTr="00947E28">
        <w:trPr>
          <w:tblCellSpacing w:w="15" w:type="dxa"/>
        </w:trPr>
        <w:tc>
          <w:tcPr>
            <w:tcW w:w="0" w:type="auto"/>
            <w:gridSpan w:val="2"/>
            <w:tcMar>
              <w:top w:w="75" w:type="dxa"/>
              <w:left w:w="150" w:type="dxa"/>
              <w:bottom w:w="75" w:type="dxa"/>
              <w:right w:w="150" w:type="dxa"/>
            </w:tcMar>
            <w:hideMark/>
          </w:tcPr>
          <w:p w:rsidR="00947E28"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BB242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.11.2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9. </w:t>
            </w:r>
            <w:r w:rsidR="00947E28" w:rsidRPr="00947E28">
              <w:rPr>
                <w:rFonts w:ascii="Times New Roman" w:eastAsia="Times New Roman" w:hAnsi="Times New Roman" w:cs="Times New Roman"/>
                <w:sz w:val="28"/>
                <w:szCs w:val="28"/>
                <w:lang w:eastAsia="ru-RU"/>
              </w:rPr>
              <w:t>Звук и буква «Н».</w:t>
            </w:r>
          </w:p>
        </w:tc>
        <w:tc>
          <w:tcPr>
            <w:tcW w:w="0" w:type="auto"/>
            <w:tcMar>
              <w:top w:w="75" w:type="dxa"/>
              <w:left w:w="150" w:type="dxa"/>
              <w:bottom w:w="75" w:type="dxa"/>
              <w:right w:w="150" w:type="dxa"/>
            </w:tcMar>
          </w:tcPr>
          <w:p w:rsidR="00947E28" w:rsidRDefault="00947E28" w:rsidP="00947E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Пишем</w:t>
            </w:r>
            <w:r w:rsidRPr="000C780A">
              <w:rPr>
                <w:rFonts w:ascii="Times New Roman" w:eastAsia="Times New Roman" w:hAnsi="Times New Roman" w:cs="Times New Roman"/>
                <w:sz w:val="28"/>
                <w:szCs w:val="28"/>
                <w:lang w:eastAsia="ru-RU"/>
              </w:rPr>
              <w:t xml:space="preserve"> букв</w:t>
            </w:r>
            <w:r>
              <w:rPr>
                <w:rFonts w:ascii="Times New Roman" w:eastAsia="Times New Roman" w:hAnsi="Times New Roman" w:cs="Times New Roman"/>
                <w:sz w:val="28"/>
                <w:szCs w:val="28"/>
                <w:lang w:eastAsia="ru-RU"/>
              </w:rPr>
              <w:t>у</w:t>
            </w:r>
            <w:r w:rsidRPr="000C780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читаем</w:t>
            </w:r>
            <w:r w:rsidRPr="000C780A">
              <w:rPr>
                <w:rFonts w:ascii="Times New Roman" w:eastAsia="Times New Roman" w:hAnsi="Times New Roman" w:cs="Times New Roman"/>
                <w:sz w:val="28"/>
                <w:szCs w:val="28"/>
                <w:lang w:eastAsia="ru-RU"/>
              </w:rPr>
              <w:t xml:space="preserve"> слог</w:t>
            </w:r>
            <w:r>
              <w:rPr>
                <w:rFonts w:ascii="Times New Roman" w:eastAsia="Times New Roman" w:hAnsi="Times New Roman" w:cs="Times New Roman"/>
                <w:sz w:val="28"/>
                <w:szCs w:val="28"/>
                <w:lang w:eastAsia="ru-RU"/>
              </w:rPr>
              <w:t>и.</w:t>
            </w:r>
          </w:p>
          <w:p w:rsidR="000C780A" w:rsidRPr="000C780A"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«Соедини правильно», «Слово, схема, пре</w:t>
            </w:r>
            <w:r w:rsidR="00EE18D2">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мет»</w:t>
            </w:r>
          </w:p>
        </w:tc>
      </w:tr>
      <w:tr w:rsidR="003463E5" w:rsidRPr="000C780A" w:rsidTr="00105428">
        <w:trPr>
          <w:tblCellSpacing w:w="15" w:type="dxa"/>
        </w:trPr>
        <w:tc>
          <w:tcPr>
            <w:tcW w:w="0" w:type="auto"/>
            <w:gridSpan w:val="2"/>
            <w:tcMar>
              <w:top w:w="75" w:type="dxa"/>
              <w:left w:w="150" w:type="dxa"/>
              <w:bottom w:w="75" w:type="dxa"/>
              <w:right w:w="150" w:type="dxa"/>
            </w:tcMar>
            <w:hideMark/>
          </w:tcPr>
          <w:p w:rsidR="00947E28"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BB242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.11.2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10. </w:t>
            </w:r>
            <w:r w:rsidR="000C780A" w:rsidRPr="000C780A">
              <w:rPr>
                <w:rFonts w:ascii="Times New Roman" w:eastAsia="Times New Roman" w:hAnsi="Times New Roman" w:cs="Times New Roman"/>
                <w:sz w:val="28"/>
                <w:szCs w:val="28"/>
                <w:lang w:eastAsia="ru-RU"/>
              </w:rPr>
              <w:t>Звук и буква «Р».</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 знакомство с предложением. Игра «Закрась правильно». Игра «Подскажи словечко».</w:t>
            </w:r>
          </w:p>
        </w:tc>
      </w:tr>
      <w:tr w:rsidR="00947E28" w:rsidRPr="000C780A" w:rsidTr="00105428">
        <w:trPr>
          <w:tblCellSpacing w:w="15" w:type="dxa"/>
        </w:trPr>
        <w:tc>
          <w:tcPr>
            <w:tcW w:w="0" w:type="auto"/>
            <w:gridSpan w:val="2"/>
            <w:tcMar>
              <w:top w:w="75" w:type="dxa"/>
              <w:left w:w="150" w:type="dxa"/>
              <w:bottom w:w="75" w:type="dxa"/>
              <w:right w:w="150" w:type="dxa"/>
            </w:tcMar>
          </w:tcPr>
          <w:p w:rsidR="00947E28"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242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.11.2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11. </w:t>
            </w:r>
            <w:r w:rsidR="00947E28">
              <w:rPr>
                <w:rFonts w:ascii="Times New Roman" w:eastAsia="Times New Roman" w:hAnsi="Times New Roman" w:cs="Times New Roman"/>
                <w:sz w:val="28"/>
                <w:szCs w:val="28"/>
                <w:lang w:eastAsia="ru-RU"/>
              </w:rPr>
              <w:t>Закрепление пройденного материала. Гласные, согласные звуки и буквы.</w:t>
            </w:r>
          </w:p>
          <w:p w:rsidR="00947E28" w:rsidRPr="000C780A"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слогов, слов</w:t>
            </w:r>
          </w:p>
        </w:tc>
        <w:tc>
          <w:tcPr>
            <w:tcW w:w="0" w:type="auto"/>
            <w:tcMar>
              <w:top w:w="75" w:type="dxa"/>
              <w:left w:w="150" w:type="dxa"/>
              <w:bottom w:w="75" w:type="dxa"/>
              <w:right w:w="150" w:type="dxa"/>
            </w:tcMar>
          </w:tcPr>
          <w:p w:rsidR="00947E28" w:rsidRPr="000C780A" w:rsidRDefault="00947E2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«Звук потерялся», «Подскажи словечко», «Закрась правильно»</w:t>
            </w:r>
          </w:p>
        </w:tc>
      </w:tr>
      <w:tr w:rsidR="00947E28" w:rsidRPr="000C780A" w:rsidTr="00105428">
        <w:trPr>
          <w:tblCellSpacing w:w="15" w:type="dxa"/>
        </w:trPr>
        <w:tc>
          <w:tcPr>
            <w:tcW w:w="0" w:type="auto"/>
            <w:gridSpan w:val="2"/>
            <w:tcMar>
              <w:top w:w="75" w:type="dxa"/>
              <w:left w:w="150" w:type="dxa"/>
              <w:bottom w:w="75" w:type="dxa"/>
              <w:right w:w="150" w:type="dxa"/>
            </w:tcMar>
          </w:tcPr>
          <w:p w:rsidR="00947E28"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242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12. </w:t>
            </w:r>
            <w:r w:rsidR="00947E28" w:rsidRPr="00947E28">
              <w:rPr>
                <w:rFonts w:ascii="Times New Roman" w:eastAsia="Times New Roman" w:hAnsi="Times New Roman" w:cs="Times New Roman"/>
                <w:sz w:val="28"/>
                <w:szCs w:val="28"/>
                <w:lang w:eastAsia="ru-RU"/>
              </w:rPr>
              <w:t>Буква «Я».</w:t>
            </w:r>
          </w:p>
        </w:tc>
        <w:tc>
          <w:tcPr>
            <w:tcW w:w="0" w:type="auto"/>
            <w:tcMar>
              <w:top w:w="75" w:type="dxa"/>
              <w:left w:w="150" w:type="dxa"/>
              <w:bottom w:w="75" w:type="dxa"/>
              <w:right w:w="150" w:type="dxa"/>
            </w:tcMar>
          </w:tcPr>
          <w:p w:rsidR="00947E28" w:rsidRDefault="00947E28"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 слов и их графическая запись.</w:t>
            </w:r>
            <w:r>
              <w:rPr>
                <w:rFonts w:ascii="Times New Roman" w:eastAsia="Times New Roman" w:hAnsi="Times New Roman" w:cs="Times New Roman"/>
                <w:sz w:val="28"/>
                <w:szCs w:val="28"/>
                <w:lang w:eastAsia="ru-RU"/>
              </w:rPr>
              <w:t xml:space="preserve"> Игра «Как зовут девочку».</w:t>
            </w:r>
          </w:p>
        </w:tc>
      </w:tr>
      <w:tr w:rsidR="00FA1866" w:rsidRPr="000C780A" w:rsidTr="00105428">
        <w:trPr>
          <w:tblCellSpacing w:w="15" w:type="dxa"/>
        </w:trPr>
        <w:tc>
          <w:tcPr>
            <w:tcW w:w="0" w:type="auto"/>
            <w:gridSpan w:val="2"/>
            <w:tcMar>
              <w:top w:w="75" w:type="dxa"/>
              <w:left w:w="150" w:type="dxa"/>
              <w:bottom w:w="75" w:type="dxa"/>
              <w:right w:w="150" w:type="dxa"/>
            </w:tcMar>
          </w:tcPr>
          <w:p w:rsidR="00FA1866" w:rsidRDefault="00BB2427"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FA1866">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FA1866" w:rsidRDefault="00BB2427"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w:t>
            </w:r>
          </w:p>
        </w:tc>
        <w:tc>
          <w:tcPr>
            <w:tcW w:w="0" w:type="auto"/>
            <w:tcMar>
              <w:top w:w="75" w:type="dxa"/>
              <w:left w:w="150" w:type="dxa"/>
              <w:bottom w:w="75" w:type="dxa"/>
              <w:right w:w="150" w:type="dxa"/>
            </w:tcMar>
          </w:tcPr>
          <w:p w:rsidR="00FA1866" w:rsidRPr="000C780A" w:rsidRDefault="00FA1866" w:rsidP="000C780A">
            <w:pPr>
              <w:spacing w:after="0" w:line="240" w:lineRule="auto"/>
              <w:rPr>
                <w:rFonts w:ascii="Times New Roman" w:eastAsia="Times New Roman" w:hAnsi="Times New Roman" w:cs="Times New Roman"/>
                <w:sz w:val="28"/>
                <w:szCs w:val="28"/>
                <w:lang w:eastAsia="ru-RU"/>
              </w:rPr>
            </w:pP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Декабрь</w:t>
            </w:r>
          </w:p>
        </w:tc>
      </w:tr>
      <w:tr w:rsidR="003463E5" w:rsidRPr="000C780A" w:rsidTr="00105428">
        <w:trPr>
          <w:tblCellSpacing w:w="15" w:type="dxa"/>
        </w:trPr>
        <w:tc>
          <w:tcPr>
            <w:tcW w:w="0" w:type="auto"/>
            <w:gridSpan w:val="2"/>
            <w:tcMar>
              <w:top w:w="75" w:type="dxa"/>
              <w:left w:w="150" w:type="dxa"/>
              <w:bottom w:w="75" w:type="dxa"/>
              <w:right w:w="150" w:type="dxa"/>
            </w:tcMar>
            <w:hideMark/>
          </w:tcPr>
          <w:p w:rsidR="00947E28"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w:t>
            </w:r>
            <w:r w:rsidR="00BB242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13. </w:t>
            </w:r>
            <w:r w:rsidR="000C780A" w:rsidRPr="000C780A">
              <w:rPr>
                <w:rFonts w:ascii="Times New Roman" w:eastAsia="Times New Roman" w:hAnsi="Times New Roman" w:cs="Times New Roman"/>
                <w:sz w:val="28"/>
                <w:szCs w:val="28"/>
                <w:lang w:eastAsia="ru-RU"/>
              </w:rPr>
              <w:t>Буква «Ю».</w:t>
            </w:r>
          </w:p>
        </w:tc>
        <w:tc>
          <w:tcPr>
            <w:tcW w:w="0" w:type="auto"/>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 слов и их графическая запись. Игра «Напиши правильно»</w:t>
            </w:r>
            <w:r w:rsidR="00947E28">
              <w:rPr>
                <w:rFonts w:ascii="Times New Roman" w:eastAsia="Times New Roman" w:hAnsi="Times New Roman" w:cs="Times New Roman"/>
                <w:sz w:val="28"/>
                <w:szCs w:val="28"/>
                <w:lang w:eastAsia="ru-RU"/>
              </w:rPr>
              <w:t>, «Читай, записывай знаками»</w:t>
            </w:r>
          </w:p>
        </w:tc>
      </w:tr>
      <w:tr w:rsidR="003463E5" w:rsidRPr="000C780A" w:rsidTr="003463E5">
        <w:trPr>
          <w:trHeight w:val="1426"/>
          <w:tblCellSpacing w:w="15" w:type="dxa"/>
        </w:trPr>
        <w:tc>
          <w:tcPr>
            <w:tcW w:w="0" w:type="auto"/>
            <w:gridSpan w:val="2"/>
            <w:tcMar>
              <w:top w:w="75" w:type="dxa"/>
              <w:left w:w="150" w:type="dxa"/>
              <w:bottom w:w="75" w:type="dxa"/>
              <w:right w:w="150" w:type="dxa"/>
            </w:tcMar>
            <w:hideMark/>
          </w:tcPr>
          <w:p w:rsidR="00947E28"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242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14. </w:t>
            </w:r>
            <w:r w:rsidR="000C780A" w:rsidRPr="000C780A">
              <w:rPr>
                <w:rFonts w:ascii="Times New Roman" w:eastAsia="Times New Roman" w:hAnsi="Times New Roman" w:cs="Times New Roman"/>
                <w:sz w:val="28"/>
                <w:szCs w:val="28"/>
                <w:lang w:eastAsia="ru-RU"/>
              </w:rPr>
              <w:t xml:space="preserve">Буква «Е». </w:t>
            </w:r>
          </w:p>
        </w:tc>
        <w:tc>
          <w:tcPr>
            <w:tcW w:w="0" w:type="auto"/>
            <w:tcMar>
              <w:top w:w="75" w:type="dxa"/>
              <w:left w:w="150" w:type="dxa"/>
              <w:bottom w:w="75" w:type="dxa"/>
              <w:right w:w="150" w:type="dxa"/>
            </w:tcMar>
            <w:hideMark/>
          </w:tcPr>
          <w:p w:rsidR="000C780A" w:rsidRPr="000C780A" w:rsidRDefault="003463E5"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w:t>
            </w:r>
            <w:r w:rsidR="000C780A" w:rsidRPr="000C78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Подскажи словечко</w:t>
            </w:r>
            <w:r w:rsidR="000C780A" w:rsidRPr="000C780A">
              <w:rPr>
                <w:rFonts w:ascii="Times New Roman" w:eastAsia="Times New Roman" w:hAnsi="Times New Roman" w:cs="Times New Roman"/>
                <w:sz w:val="28"/>
                <w:szCs w:val="28"/>
                <w:lang w:eastAsia="ru-RU"/>
              </w:rPr>
              <w:t>». Составление предложения и его графическая запись. Игра «Соедини правильно».</w:t>
            </w:r>
          </w:p>
        </w:tc>
      </w:tr>
      <w:tr w:rsidR="00947E28" w:rsidRPr="000C780A" w:rsidTr="00105428">
        <w:trPr>
          <w:tblCellSpacing w:w="15" w:type="dxa"/>
        </w:trPr>
        <w:tc>
          <w:tcPr>
            <w:tcW w:w="0" w:type="auto"/>
            <w:gridSpan w:val="2"/>
            <w:tcMar>
              <w:top w:w="75" w:type="dxa"/>
              <w:left w:w="150" w:type="dxa"/>
              <w:bottom w:w="75" w:type="dxa"/>
              <w:right w:w="150" w:type="dxa"/>
            </w:tcMar>
          </w:tcPr>
          <w:p w:rsidR="00947E28"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242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.12.2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15. </w:t>
            </w:r>
            <w:r w:rsidR="00947E28" w:rsidRPr="00947E28">
              <w:rPr>
                <w:rFonts w:ascii="Times New Roman" w:eastAsia="Times New Roman" w:hAnsi="Times New Roman" w:cs="Times New Roman"/>
                <w:sz w:val="28"/>
                <w:szCs w:val="28"/>
                <w:lang w:eastAsia="ru-RU"/>
              </w:rPr>
              <w:t>Буква «Ё».</w:t>
            </w:r>
          </w:p>
        </w:tc>
        <w:tc>
          <w:tcPr>
            <w:tcW w:w="0" w:type="auto"/>
            <w:tcMar>
              <w:top w:w="75" w:type="dxa"/>
              <w:left w:w="150" w:type="dxa"/>
              <w:bottom w:w="75" w:type="dxa"/>
              <w:right w:w="150" w:type="dxa"/>
            </w:tcMar>
          </w:tcPr>
          <w:p w:rsidR="003463E5" w:rsidRDefault="003463E5" w:rsidP="000C780A">
            <w:pPr>
              <w:spacing w:after="0" w:line="240" w:lineRule="auto"/>
              <w:rPr>
                <w:rFonts w:ascii="Times New Roman" w:eastAsia="Times New Roman" w:hAnsi="Times New Roman" w:cs="Times New Roman"/>
                <w:sz w:val="28"/>
                <w:szCs w:val="28"/>
                <w:lang w:eastAsia="ru-RU"/>
              </w:rPr>
            </w:pPr>
            <w:r w:rsidRPr="003463E5">
              <w:rPr>
                <w:rFonts w:ascii="Times New Roman" w:eastAsia="Times New Roman" w:hAnsi="Times New Roman" w:cs="Times New Roman"/>
                <w:sz w:val="28"/>
                <w:szCs w:val="28"/>
                <w:lang w:eastAsia="ru-RU"/>
              </w:rPr>
              <w:t>Составление предложения и его графическая запись.</w:t>
            </w:r>
          </w:p>
          <w:p w:rsidR="00947E28" w:rsidRPr="000C780A" w:rsidRDefault="003463E5" w:rsidP="000C780A">
            <w:pPr>
              <w:spacing w:after="0" w:line="240" w:lineRule="auto"/>
              <w:rPr>
                <w:rFonts w:ascii="Times New Roman" w:eastAsia="Times New Roman" w:hAnsi="Times New Roman" w:cs="Times New Roman"/>
                <w:sz w:val="28"/>
                <w:szCs w:val="28"/>
                <w:lang w:eastAsia="ru-RU"/>
              </w:rPr>
            </w:pPr>
            <w:r w:rsidRPr="003463E5">
              <w:rPr>
                <w:rFonts w:ascii="Times New Roman" w:eastAsia="Times New Roman" w:hAnsi="Times New Roman" w:cs="Times New Roman"/>
                <w:sz w:val="28"/>
                <w:szCs w:val="28"/>
                <w:lang w:eastAsia="ru-RU"/>
              </w:rPr>
              <w:t>Игры: «Слушай, смотри,</w:t>
            </w:r>
            <w:r>
              <w:rPr>
                <w:rFonts w:ascii="Times New Roman" w:eastAsia="Times New Roman" w:hAnsi="Times New Roman" w:cs="Times New Roman"/>
                <w:sz w:val="28"/>
                <w:szCs w:val="28"/>
                <w:lang w:eastAsia="ru-RU"/>
              </w:rPr>
              <w:t xml:space="preserve"> пиши», «Буквы рассыпались».</w:t>
            </w:r>
          </w:p>
        </w:tc>
      </w:tr>
      <w:tr w:rsidR="00947E28" w:rsidRPr="000C780A" w:rsidTr="00105428">
        <w:trPr>
          <w:tblCellSpacing w:w="15" w:type="dxa"/>
        </w:trPr>
        <w:tc>
          <w:tcPr>
            <w:tcW w:w="0" w:type="auto"/>
            <w:gridSpan w:val="2"/>
            <w:tcMar>
              <w:top w:w="75" w:type="dxa"/>
              <w:left w:w="150" w:type="dxa"/>
              <w:bottom w:w="75" w:type="dxa"/>
              <w:right w:w="150" w:type="dxa"/>
            </w:tcMar>
          </w:tcPr>
          <w:p w:rsidR="003463E5"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242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.12.2</w:t>
            </w:r>
            <w:r w:rsidR="00BB2427">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tcPr>
          <w:p w:rsidR="00947E28" w:rsidRPr="00947E28"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16. </w:t>
            </w:r>
            <w:r w:rsidR="003463E5" w:rsidRPr="000C780A">
              <w:rPr>
                <w:rFonts w:ascii="Times New Roman" w:eastAsia="Times New Roman" w:hAnsi="Times New Roman" w:cs="Times New Roman"/>
                <w:sz w:val="28"/>
                <w:szCs w:val="28"/>
                <w:lang w:eastAsia="ru-RU"/>
              </w:rPr>
              <w:t>Звук и буква «И».</w:t>
            </w:r>
          </w:p>
        </w:tc>
        <w:tc>
          <w:tcPr>
            <w:tcW w:w="0" w:type="auto"/>
            <w:tcMar>
              <w:top w:w="75" w:type="dxa"/>
              <w:left w:w="150" w:type="dxa"/>
              <w:bottom w:w="75" w:type="dxa"/>
              <w:right w:w="150" w:type="dxa"/>
            </w:tcMar>
          </w:tcPr>
          <w:p w:rsidR="00947E28" w:rsidRPr="000C780A" w:rsidRDefault="003463E5"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Пишем букву и читаем слоги. </w:t>
            </w:r>
            <w:r w:rsidRPr="000C780A">
              <w:rPr>
                <w:rFonts w:ascii="Times New Roman" w:eastAsia="Times New Roman" w:hAnsi="Times New Roman" w:cs="Times New Roman"/>
                <w:sz w:val="28"/>
                <w:szCs w:val="28"/>
                <w:lang w:eastAsia="ru-RU"/>
              </w:rPr>
              <w:t>Игра «Определи место звука в слове»</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Январь</w:t>
            </w:r>
          </w:p>
        </w:tc>
      </w:tr>
      <w:tr w:rsidR="000A4FBD" w:rsidRPr="000C780A" w:rsidTr="000A4FBD">
        <w:trPr>
          <w:tblCellSpacing w:w="15" w:type="dxa"/>
        </w:trPr>
        <w:tc>
          <w:tcPr>
            <w:tcW w:w="0" w:type="auto"/>
            <w:gridSpan w:val="2"/>
            <w:tcMar>
              <w:top w:w="75" w:type="dxa"/>
              <w:left w:w="150" w:type="dxa"/>
              <w:bottom w:w="75" w:type="dxa"/>
              <w:right w:w="150" w:type="dxa"/>
            </w:tcMar>
            <w:hideMark/>
          </w:tcPr>
          <w:p w:rsidR="000A4FBD" w:rsidRPr="000C780A" w:rsidRDefault="00FA1866"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B2E8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.01.2</w:t>
            </w:r>
            <w:r w:rsidR="00BB2427">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0A4FBD" w:rsidRPr="000C780A" w:rsidRDefault="001D15C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17. </w:t>
            </w:r>
            <w:r w:rsidR="000A4FBD">
              <w:rPr>
                <w:rFonts w:ascii="Times New Roman" w:eastAsia="Times New Roman" w:hAnsi="Times New Roman" w:cs="Times New Roman"/>
                <w:sz w:val="28"/>
                <w:szCs w:val="28"/>
                <w:lang w:eastAsia="ru-RU"/>
              </w:rPr>
              <w:t xml:space="preserve">Закрепление пройденного материала. </w:t>
            </w:r>
          </w:p>
        </w:tc>
        <w:tc>
          <w:tcPr>
            <w:tcW w:w="0" w:type="auto"/>
            <w:tcMar>
              <w:top w:w="75" w:type="dxa"/>
              <w:left w:w="150" w:type="dxa"/>
              <w:bottom w:w="75" w:type="dxa"/>
              <w:right w:w="150" w:type="dxa"/>
            </w:tcMar>
          </w:tcPr>
          <w:p w:rsidR="000A4FBD" w:rsidRPr="000C780A" w:rsidRDefault="000A4FBD"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«Напиши правильно». Читаем предложение.</w:t>
            </w:r>
          </w:p>
        </w:tc>
      </w:tr>
      <w:tr w:rsidR="000A4FBD" w:rsidRPr="000C780A" w:rsidTr="000A4FBD">
        <w:trPr>
          <w:tblCellSpacing w:w="15" w:type="dxa"/>
        </w:trPr>
        <w:tc>
          <w:tcPr>
            <w:tcW w:w="0" w:type="auto"/>
            <w:gridSpan w:val="2"/>
            <w:tcMar>
              <w:top w:w="75" w:type="dxa"/>
              <w:left w:w="150" w:type="dxa"/>
              <w:bottom w:w="75" w:type="dxa"/>
              <w:right w:w="150" w:type="dxa"/>
            </w:tcMar>
            <w:hideMark/>
          </w:tcPr>
          <w:p w:rsidR="000A4FBD" w:rsidRPr="000C780A" w:rsidRDefault="001B2E8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FA1866">
              <w:rPr>
                <w:rFonts w:ascii="Times New Roman" w:eastAsia="Times New Roman" w:hAnsi="Times New Roman" w:cs="Times New Roman"/>
                <w:sz w:val="28"/>
                <w:szCs w:val="28"/>
                <w:lang w:eastAsia="ru-RU"/>
              </w:rPr>
              <w:t>.01.2</w:t>
            </w:r>
            <w:r w:rsidR="00BB2427">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0A4FBD" w:rsidRPr="000C780A" w:rsidRDefault="001D15C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18. </w:t>
            </w:r>
            <w:r w:rsidR="000A4FBD" w:rsidRPr="000C780A">
              <w:rPr>
                <w:rFonts w:ascii="Times New Roman" w:eastAsia="Times New Roman" w:hAnsi="Times New Roman" w:cs="Times New Roman"/>
                <w:sz w:val="28"/>
                <w:szCs w:val="28"/>
                <w:lang w:eastAsia="ru-RU"/>
              </w:rPr>
              <w:t>Звуки «К-К</w:t>
            </w:r>
            <w:r w:rsidR="000A4FBD">
              <w:rPr>
                <w:rFonts w:ascii="Times New Roman" w:eastAsia="Times New Roman" w:hAnsi="Times New Roman" w:cs="Times New Roman"/>
                <w:sz w:val="28"/>
                <w:szCs w:val="28"/>
                <w:lang w:eastAsia="ru-RU"/>
              </w:rPr>
              <w:t>Ь</w:t>
            </w:r>
            <w:r w:rsidR="000A4FBD" w:rsidRPr="000C780A">
              <w:rPr>
                <w:rFonts w:ascii="Times New Roman" w:eastAsia="Times New Roman" w:hAnsi="Times New Roman" w:cs="Times New Roman"/>
                <w:sz w:val="28"/>
                <w:szCs w:val="28"/>
                <w:lang w:eastAsia="ru-RU"/>
              </w:rPr>
              <w:t>», «Г-Г</w:t>
            </w:r>
            <w:r w:rsidR="000A4FBD">
              <w:rPr>
                <w:rFonts w:ascii="Times New Roman" w:eastAsia="Times New Roman" w:hAnsi="Times New Roman" w:cs="Times New Roman"/>
                <w:sz w:val="28"/>
                <w:szCs w:val="28"/>
                <w:lang w:eastAsia="ru-RU"/>
              </w:rPr>
              <w:t>Ь</w:t>
            </w:r>
            <w:r w:rsidR="000A4FBD" w:rsidRPr="000C780A">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tcPr>
          <w:p w:rsidR="000A4FBD" w:rsidRDefault="000A4FBD" w:rsidP="000A4FBD">
            <w:pPr>
              <w:spacing w:after="0" w:line="240" w:lineRule="auto"/>
              <w:rPr>
                <w:rFonts w:ascii="Times New Roman" w:eastAsia="Times New Roman" w:hAnsi="Times New Roman" w:cs="Times New Roman"/>
                <w:sz w:val="28"/>
                <w:szCs w:val="28"/>
                <w:lang w:eastAsia="ru-RU"/>
              </w:rPr>
            </w:pPr>
            <w:r w:rsidRPr="003463E5">
              <w:rPr>
                <w:rFonts w:ascii="Times New Roman" w:eastAsia="Times New Roman" w:hAnsi="Times New Roman" w:cs="Times New Roman"/>
                <w:sz w:val="28"/>
                <w:szCs w:val="28"/>
                <w:lang w:eastAsia="ru-RU"/>
              </w:rPr>
              <w:t>Чтение слогов</w:t>
            </w:r>
            <w:r>
              <w:rPr>
                <w:rFonts w:ascii="Times New Roman" w:eastAsia="Times New Roman" w:hAnsi="Times New Roman" w:cs="Times New Roman"/>
                <w:sz w:val="28"/>
                <w:szCs w:val="28"/>
                <w:lang w:eastAsia="ru-RU"/>
              </w:rPr>
              <w:t>, составление и условная запись предложения.</w:t>
            </w:r>
          </w:p>
          <w:p w:rsidR="000A4FBD" w:rsidRPr="000C780A" w:rsidRDefault="000A4FBD"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«Подскажи словечко», «Слово - схема»</w:t>
            </w:r>
          </w:p>
        </w:tc>
      </w:tr>
      <w:tr w:rsidR="000A4FBD" w:rsidRPr="000C780A" w:rsidTr="00105428">
        <w:trPr>
          <w:tblCellSpacing w:w="15" w:type="dxa"/>
        </w:trPr>
        <w:tc>
          <w:tcPr>
            <w:tcW w:w="0" w:type="auto"/>
            <w:gridSpan w:val="2"/>
            <w:tcMar>
              <w:top w:w="75" w:type="dxa"/>
              <w:left w:w="150" w:type="dxa"/>
              <w:bottom w:w="75" w:type="dxa"/>
              <w:right w:w="150" w:type="dxa"/>
            </w:tcMar>
          </w:tcPr>
          <w:p w:rsidR="000A4FBD" w:rsidRDefault="001B2E8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FA1866">
              <w:rPr>
                <w:rFonts w:ascii="Times New Roman" w:eastAsia="Times New Roman" w:hAnsi="Times New Roman" w:cs="Times New Roman"/>
                <w:sz w:val="28"/>
                <w:szCs w:val="28"/>
                <w:lang w:eastAsia="ru-RU"/>
              </w:rPr>
              <w:t>.01.2</w:t>
            </w:r>
            <w:r w:rsidR="00BB2427">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0A4FBD" w:rsidRPr="000C780A" w:rsidRDefault="001D15C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19. </w:t>
            </w:r>
            <w:r w:rsidR="000A4FBD" w:rsidRPr="000C780A">
              <w:rPr>
                <w:rFonts w:ascii="Times New Roman" w:eastAsia="Times New Roman" w:hAnsi="Times New Roman" w:cs="Times New Roman"/>
                <w:sz w:val="28"/>
                <w:szCs w:val="28"/>
                <w:lang w:eastAsia="ru-RU"/>
              </w:rPr>
              <w:t>Звуки «Д-Д</w:t>
            </w:r>
            <w:r w:rsidR="000A4FBD">
              <w:rPr>
                <w:rFonts w:ascii="Times New Roman" w:eastAsia="Times New Roman" w:hAnsi="Times New Roman" w:cs="Times New Roman"/>
                <w:sz w:val="28"/>
                <w:szCs w:val="28"/>
                <w:lang w:eastAsia="ru-RU"/>
              </w:rPr>
              <w:t>Ь</w:t>
            </w:r>
            <w:r w:rsidR="000A4FBD" w:rsidRPr="000C780A">
              <w:rPr>
                <w:rFonts w:ascii="Times New Roman" w:eastAsia="Times New Roman" w:hAnsi="Times New Roman" w:cs="Times New Roman"/>
                <w:sz w:val="28"/>
                <w:szCs w:val="28"/>
                <w:lang w:eastAsia="ru-RU"/>
              </w:rPr>
              <w:t>», «Т-Т</w:t>
            </w:r>
            <w:r w:rsidR="000A4FBD">
              <w:rPr>
                <w:rFonts w:ascii="Times New Roman" w:eastAsia="Times New Roman" w:hAnsi="Times New Roman" w:cs="Times New Roman"/>
                <w:sz w:val="28"/>
                <w:szCs w:val="28"/>
                <w:lang w:eastAsia="ru-RU"/>
              </w:rPr>
              <w:t>Ь</w:t>
            </w:r>
            <w:r w:rsidR="000A4FBD" w:rsidRPr="000C780A">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tcPr>
          <w:p w:rsidR="000A4FBD" w:rsidRPr="000C780A" w:rsidRDefault="000A4FBD" w:rsidP="000A4FBD">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w:t>
            </w:r>
            <w:r>
              <w:rPr>
                <w:rFonts w:ascii="Times New Roman" w:eastAsia="Times New Roman" w:hAnsi="Times New Roman" w:cs="Times New Roman"/>
                <w:sz w:val="28"/>
                <w:szCs w:val="28"/>
                <w:lang w:eastAsia="ru-RU"/>
              </w:rPr>
              <w:t xml:space="preserve">, предложений. </w:t>
            </w:r>
            <w:r w:rsidRPr="000C780A">
              <w:rPr>
                <w:rFonts w:ascii="Times New Roman" w:eastAsia="Times New Roman" w:hAnsi="Times New Roman" w:cs="Times New Roman"/>
                <w:sz w:val="28"/>
                <w:szCs w:val="28"/>
                <w:lang w:eastAsia="ru-RU"/>
              </w:rPr>
              <w:t xml:space="preserve"> Игра «Узнай, какой звук»</w:t>
            </w:r>
            <w:r>
              <w:rPr>
                <w:rFonts w:ascii="Times New Roman" w:eastAsia="Times New Roman" w:hAnsi="Times New Roman" w:cs="Times New Roman"/>
                <w:sz w:val="28"/>
                <w:szCs w:val="28"/>
                <w:lang w:eastAsia="ru-RU"/>
              </w:rPr>
              <w:t>, «Прочитай и запиши предложение знаками».</w:t>
            </w:r>
          </w:p>
        </w:tc>
      </w:tr>
      <w:tr w:rsidR="001B2E88" w:rsidRPr="000C780A" w:rsidTr="001B2E88">
        <w:trPr>
          <w:trHeight w:val="772"/>
          <w:tblCellSpacing w:w="15" w:type="dxa"/>
        </w:trPr>
        <w:tc>
          <w:tcPr>
            <w:tcW w:w="0" w:type="auto"/>
            <w:gridSpan w:val="2"/>
            <w:tcMar>
              <w:top w:w="75" w:type="dxa"/>
              <w:left w:w="150" w:type="dxa"/>
              <w:bottom w:w="75" w:type="dxa"/>
              <w:right w:w="150" w:type="dxa"/>
            </w:tcMar>
          </w:tcPr>
          <w:p w:rsidR="001B2E88" w:rsidRDefault="001B2E8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31.01.25</w:t>
            </w:r>
          </w:p>
        </w:tc>
        <w:tc>
          <w:tcPr>
            <w:tcW w:w="0" w:type="auto"/>
            <w:tcMar>
              <w:top w:w="75" w:type="dxa"/>
              <w:left w:w="150" w:type="dxa"/>
              <w:bottom w:w="75" w:type="dxa"/>
              <w:right w:w="150" w:type="dxa"/>
            </w:tcMar>
          </w:tcPr>
          <w:p w:rsidR="001B2E88" w:rsidRDefault="001B2E88" w:rsidP="000A4F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пройденного материала.</w:t>
            </w:r>
          </w:p>
        </w:tc>
        <w:tc>
          <w:tcPr>
            <w:tcW w:w="0" w:type="auto"/>
            <w:tcMar>
              <w:top w:w="75" w:type="dxa"/>
              <w:left w:w="150" w:type="dxa"/>
              <w:bottom w:w="75" w:type="dxa"/>
              <w:right w:w="150" w:type="dxa"/>
            </w:tcMar>
          </w:tcPr>
          <w:p w:rsidR="001B2E88" w:rsidRPr="000C780A" w:rsidRDefault="001B2E88" w:rsidP="000A4FBD">
            <w:pPr>
              <w:spacing w:after="0" w:line="240" w:lineRule="auto"/>
              <w:rPr>
                <w:rFonts w:ascii="Times New Roman" w:eastAsia="Times New Roman" w:hAnsi="Times New Roman" w:cs="Times New Roman"/>
                <w:sz w:val="28"/>
                <w:szCs w:val="28"/>
                <w:lang w:eastAsia="ru-RU"/>
              </w:rPr>
            </w:pP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Февраль</w:t>
            </w:r>
          </w:p>
        </w:tc>
      </w:tr>
      <w:tr w:rsidR="003463E5" w:rsidRPr="000C780A" w:rsidTr="00105428">
        <w:trPr>
          <w:tblCellSpacing w:w="15" w:type="dxa"/>
        </w:trPr>
        <w:tc>
          <w:tcPr>
            <w:tcW w:w="0" w:type="auto"/>
            <w:gridSpan w:val="2"/>
            <w:tcMar>
              <w:top w:w="75" w:type="dxa"/>
              <w:left w:w="150" w:type="dxa"/>
              <w:bottom w:w="75" w:type="dxa"/>
              <w:right w:w="150" w:type="dxa"/>
            </w:tcMar>
            <w:hideMark/>
          </w:tcPr>
          <w:p w:rsidR="000A4FBD"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B2E8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.02.2</w:t>
            </w:r>
            <w:r w:rsidR="001B2E88">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20. Звуки «В-ВЬ», «Ф-ФЬ</w:t>
            </w:r>
            <w:r w:rsidR="000C780A" w:rsidRPr="000C780A">
              <w:rPr>
                <w:rFonts w:ascii="Times New Roman" w:eastAsia="Times New Roman" w:hAnsi="Times New Roman" w:cs="Times New Roman"/>
                <w:sz w:val="28"/>
                <w:szCs w:val="28"/>
                <w:lang w:eastAsia="ru-RU"/>
              </w:rPr>
              <w:t xml:space="preserve">». </w:t>
            </w:r>
          </w:p>
        </w:tc>
        <w:tc>
          <w:tcPr>
            <w:tcW w:w="0" w:type="auto"/>
            <w:tcMar>
              <w:top w:w="75" w:type="dxa"/>
              <w:left w:w="150" w:type="dxa"/>
              <w:bottom w:w="75" w:type="dxa"/>
              <w:right w:w="150" w:type="dxa"/>
            </w:tcMar>
            <w:hideMark/>
          </w:tcPr>
          <w:p w:rsidR="000A4FBD"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 xml:space="preserve">Чтение слогов, слов и предложений. </w:t>
            </w:r>
          </w:p>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 xml:space="preserve">Игра «Определи место </w:t>
            </w:r>
            <w:r w:rsidRPr="000C780A">
              <w:rPr>
                <w:rFonts w:ascii="Times New Roman" w:eastAsia="Times New Roman" w:hAnsi="Times New Roman" w:cs="Times New Roman"/>
                <w:sz w:val="28"/>
                <w:szCs w:val="28"/>
                <w:lang w:eastAsia="ru-RU"/>
              </w:rPr>
              <w:lastRenderedPageBreak/>
              <w:t>звука в слове»</w:t>
            </w:r>
            <w:r w:rsidR="000A4FBD">
              <w:rPr>
                <w:rFonts w:ascii="Times New Roman" w:eastAsia="Times New Roman" w:hAnsi="Times New Roman" w:cs="Times New Roman"/>
                <w:sz w:val="28"/>
                <w:szCs w:val="28"/>
                <w:lang w:eastAsia="ru-RU"/>
              </w:rPr>
              <w:t>.</w:t>
            </w:r>
          </w:p>
        </w:tc>
      </w:tr>
      <w:tr w:rsidR="000A4FBD" w:rsidRPr="000C780A" w:rsidTr="00105428">
        <w:trPr>
          <w:tblCellSpacing w:w="15" w:type="dxa"/>
        </w:trPr>
        <w:tc>
          <w:tcPr>
            <w:tcW w:w="0" w:type="auto"/>
            <w:gridSpan w:val="2"/>
            <w:tcMar>
              <w:top w:w="75" w:type="dxa"/>
              <w:left w:w="150" w:type="dxa"/>
              <w:bottom w:w="75" w:type="dxa"/>
              <w:right w:w="150" w:type="dxa"/>
            </w:tcMar>
          </w:tcPr>
          <w:p w:rsidR="000A4FBD" w:rsidRDefault="001B2E8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FA18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FA1866">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0A4FBD"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21. Звуки «З-ЗЬ», «С-СЬ</w:t>
            </w:r>
            <w:r w:rsidR="000A4FBD" w:rsidRPr="000A4FBD">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tcPr>
          <w:p w:rsidR="000A4FBD" w:rsidRPr="000A4FBD" w:rsidRDefault="000A4FBD" w:rsidP="000A4FBD">
            <w:pPr>
              <w:spacing w:after="0" w:line="240" w:lineRule="auto"/>
              <w:rPr>
                <w:rFonts w:ascii="Times New Roman" w:eastAsia="Times New Roman" w:hAnsi="Times New Roman" w:cs="Times New Roman"/>
                <w:sz w:val="28"/>
                <w:szCs w:val="28"/>
                <w:lang w:eastAsia="ru-RU"/>
              </w:rPr>
            </w:pPr>
            <w:r w:rsidRPr="000A4FBD">
              <w:rPr>
                <w:rFonts w:ascii="Times New Roman" w:eastAsia="Times New Roman" w:hAnsi="Times New Roman" w:cs="Times New Roman"/>
                <w:sz w:val="28"/>
                <w:szCs w:val="28"/>
                <w:lang w:eastAsia="ru-RU"/>
              </w:rPr>
              <w:t xml:space="preserve">Чтение слогов, слов и предложений. </w:t>
            </w:r>
          </w:p>
          <w:p w:rsidR="000A4FBD" w:rsidRPr="000C780A" w:rsidRDefault="000A4FBD" w:rsidP="000A4FBD">
            <w:pPr>
              <w:spacing w:after="0" w:line="240" w:lineRule="auto"/>
              <w:rPr>
                <w:rFonts w:ascii="Times New Roman" w:eastAsia="Times New Roman" w:hAnsi="Times New Roman" w:cs="Times New Roman"/>
                <w:sz w:val="28"/>
                <w:szCs w:val="28"/>
                <w:lang w:eastAsia="ru-RU"/>
              </w:rPr>
            </w:pPr>
            <w:r w:rsidRPr="000A4FBD">
              <w:rPr>
                <w:rFonts w:ascii="Times New Roman" w:eastAsia="Times New Roman" w:hAnsi="Times New Roman" w:cs="Times New Roman"/>
                <w:sz w:val="28"/>
                <w:szCs w:val="28"/>
                <w:lang w:eastAsia="ru-RU"/>
              </w:rPr>
              <w:t>Игра «Определи место звука в слове»</w:t>
            </w:r>
            <w:r>
              <w:rPr>
                <w:rFonts w:ascii="Times New Roman" w:eastAsia="Times New Roman" w:hAnsi="Times New Roman" w:cs="Times New Roman"/>
                <w:sz w:val="28"/>
                <w:szCs w:val="28"/>
                <w:lang w:eastAsia="ru-RU"/>
              </w:rPr>
              <w:t>, «Допиши и прочитай»</w:t>
            </w:r>
          </w:p>
        </w:tc>
      </w:tr>
      <w:tr w:rsidR="000A4FBD" w:rsidRPr="000C780A" w:rsidTr="000A4FBD">
        <w:trPr>
          <w:trHeight w:val="1427"/>
          <w:tblCellSpacing w:w="15" w:type="dxa"/>
        </w:trPr>
        <w:tc>
          <w:tcPr>
            <w:tcW w:w="0" w:type="auto"/>
            <w:gridSpan w:val="2"/>
            <w:tcMar>
              <w:top w:w="75" w:type="dxa"/>
              <w:left w:w="150" w:type="dxa"/>
              <w:bottom w:w="75" w:type="dxa"/>
              <w:right w:w="150" w:type="dxa"/>
            </w:tcMar>
          </w:tcPr>
          <w:p w:rsidR="000A4FBD" w:rsidRDefault="001B2E8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A1866">
              <w:rPr>
                <w:rFonts w:ascii="Times New Roman" w:eastAsia="Times New Roman" w:hAnsi="Times New Roman" w:cs="Times New Roman"/>
                <w:sz w:val="28"/>
                <w:szCs w:val="28"/>
                <w:lang w:eastAsia="ru-RU"/>
              </w:rPr>
              <w:t>.02.2</w:t>
            </w:r>
            <w:r>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0A4FBD"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22. </w:t>
            </w:r>
            <w:r w:rsidR="000A4FBD" w:rsidRPr="000A4FBD">
              <w:rPr>
                <w:rFonts w:ascii="Times New Roman" w:eastAsia="Times New Roman" w:hAnsi="Times New Roman" w:cs="Times New Roman"/>
                <w:sz w:val="28"/>
                <w:szCs w:val="28"/>
                <w:lang w:eastAsia="ru-RU"/>
              </w:rPr>
              <w:t>Звуки «Б-Б</w:t>
            </w:r>
            <w:r w:rsidR="000A4FBD">
              <w:rPr>
                <w:rFonts w:ascii="Times New Roman" w:eastAsia="Times New Roman" w:hAnsi="Times New Roman" w:cs="Times New Roman"/>
                <w:sz w:val="28"/>
                <w:szCs w:val="28"/>
                <w:lang w:eastAsia="ru-RU"/>
              </w:rPr>
              <w:t>Ь</w:t>
            </w:r>
            <w:r w:rsidR="000A4FBD" w:rsidRPr="000A4FBD">
              <w:rPr>
                <w:rFonts w:ascii="Times New Roman" w:eastAsia="Times New Roman" w:hAnsi="Times New Roman" w:cs="Times New Roman"/>
                <w:sz w:val="28"/>
                <w:szCs w:val="28"/>
                <w:lang w:eastAsia="ru-RU"/>
              </w:rPr>
              <w:t>», «П-П</w:t>
            </w:r>
            <w:r w:rsidR="000A4FBD">
              <w:rPr>
                <w:rFonts w:ascii="Times New Roman" w:eastAsia="Times New Roman" w:hAnsi="Times New Roman" w:cs="Times New Roman"/>
                <w:sz w:val="28"/>
                <w:szCs w:val="28"/>
                <w:lang w:eastAsia="ru-RU"/>
              </w:rPr>
              <w:t>Ь</w:t>
            </w:r>
            <w:r w:rsidR="000A4FBD" w:rsidRPr="000A4FBD">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tcPr>
          <w:p w:rsidR="000A4FBD" w:rsidRPr="000C780A" w:rsidRDefault="000A4FBD" w:rsidP="000C780A">
            <w:pPr>
              <w:spacing w:after="0" w:line="240" w:lineRule="auto"/>
              <w:rPr>
                <w:rFonts w:ascii="Times New Roman" w:eastAsia="Times New Roman" w:hAnsi="Times New Roman" w:cs="Times New Roman"/>
                <w:sz w:val="28"/>
                <w:szCs w:val="28"/>
                <w:lang w:eastAsia="ru-RU"/>
              </w:rPr>
            </w:pPr>
            <w:r w:rsidRPr="000A4FBD">
              <w:rPr>
                <w:rFonts w:ascii="Times New Roman" w:eastAsia="Times New Roman" w:hAnsi="Times New Roman" w:cs="Times New Roman"/>
                <w:sz w:val="28"/>
                <w:szCs w:val="28"/>
                <w:lang w:eastAsia="ru-RU"/>
              </w:rPr>
              <w:t>Чтение слогов, слов и предложений.</w:t>
            </w:r>
            <w:r>
              <w:rPr>
                <w:rFonts w:ascii="Times New Roman" w:eastAsia="Times New Roman" w:hAnsi="Times New Roman" w:cs="Times New Roman"/>
                <w:sz w:val="28"/>
                <w:szCs w:val="28"/>
                <w:lang w:eastAsia="ru-RU"/>
              </w:rPr>
              <w:t xml:space="preserve"> Игра «Слоговые домики», «Буквы рассыпались».</w:t>
            </w:r>
          </w:p>
        </w:tc>
      </w:tr>
      <w:tr w:rsidR="001B2E88" w:rsidRPr="000C780A" w:rsidTr="000A4FBD">
        <w:trPr>
          <w:trHeight w:val="1427"/>
          <w:tblCellSpacing w:w="15" w:type="dxa"/>
        </w:trPr>
        <w:tc>
          <w:tcPr>
            <w:tcW w:w="0" w:type="auto"/>
            <w:gridSpan w:val="2"/>
            <w:tcMar>
              <w:top w:w="75" w:type="dxa"/>
              <w:left w:w="150" w:type="dxa"/>
              <w:bottom w:w="75" w:type="dxa"/>
              <w:right w:w="150" w:type="dxa"/>
            </w:tcMar>
          </w:tcPr>
          <w:p w:rsidR="001B2E88" w:rsidRDefault="001B2E88" w:rsidP="001B2E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28.02.25</w:t>
            </w:r>
          </w:p>
        </w:tc>
        <w:tc>
          <w:tcPr>
            <w:tcW w:w="0" w:type="auto"/>
            <w:tcMar>
              <w:top w:w="75" w:type="dxa"/>
              <w:left w:w="150" w:type="dxa"/>
              <w:bottom w:w="75" w:type="dxa"/>
              <w:right w:w="150" w:type="dxa"/>
            </w:tcMar>
          </w:tcPr>
          <w:p w:rsidR="001B2E88" w:rsidRPr="000C780A" w:rsidRDefault="001B2E88" w:rsidP="001B2E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23. </w:t>
            </w:r>
            <w:r w:rsidRPr="000A4FBD">
              <w:rPr>
                <w:rFonts w:ascii="Times New Roman" w:eastAsia="Times New Roman" w:hAnsi="Times New Roman" w:cs="Times New Roman"/>
                <w:sz w:val="28"/>
                <w:szCs w:val="28"/>
                <w:lang w:eastAsia="ru-RU"/>
              </w:rPr>
              <w:t>Звуки «Х-Х</w:t>
            </w:r>
            <w:r>
              <w:rPr>
                <w:rFonts w:ascii="Times New Roman" w:eastAsia="Times New Roman" w:hAnsi="Times New Roman" w:cs="Times New Roman"/>
                <w:sz w:val="28"/>
                <w:szCs w:val="28"/>
                <w:lang w:eastAsia="ru-RU"/>
              </w:rPr>
              <w:t>Ь</w:t>
            </w:r>
            <w:r w:rsidRPr="000A4FBD">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tcPr>
          <w:p w:rsidR="001B2E88" w:rsidRPr="000C780A" w:rsidRDefault="001B2E88" w:rsidP="001B2E88">
            <w:pPr>
              <w:spacing w:after="0" w:line="240" w:lineRule="auto"/>
              <w:rPr>
                <w:rFonts w:ascii="Times New Roman" w:eastAsia="Times New Roman" w:hAnsi="Times New Roman" w:cs="Times New Roman"/>
                <w:sz w:val="28"/>
                <w:szCs w:val="28"/>
                <w:lang w:eastAsia="ru-RU"/>
              </w:rPr>
            </w:pPr>
            <w:r w:rsidRPr="000A4FBD">
              <w:rPr>
                <w:rFonts w:ascii="Times New Roman" w:eastAsia="Times New Roman" w:hAnsi="Times New Roman" w:cs="Times New Roman"/>
                <w:sz w:val="28"/>
                <w:szCs w:val="28"/>
                <w:lang w:eastAsia="ru-RU"/>
              </w:rPr>
              <w:t>Чтение слогов, слов и предложений. Игра «Закончи предложение»</w:t>
            </w:r>
            <w:r>
              <w:rPr>
                <w:rFonts w:ascii="Times New Roman" w:eastAsia="Times New Roman" w:hAnsi="Times New Roman" w:cs="Times New Roman"/>
                <w:sz w:val="28"/>
                <w:szCs w:val="28"/>
                <w:lang w:eastAsia="ru-RU"/>
              </w:rPr>
              <w:t>, «Слоговые домики».</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Март</w:t>
            </w:r>
          </w:p>
        </w:tc>
      </w:tr>
      <w:tr w:rsidR="00FA1866" w:rsidRPr="000C780A" w:rsidTr="000A4FBD">
        <w:trPr>
          <w:tblCellSpacing w:w="15" w:type="dxa"/>
        </w:trPr>
        <w:tc>
          <w:tcPr>
            <w:tcW w:w="0" w:type="auto"/>
            <w:gridSpan w:val="2"/>
            <w:tcMar>
              <w:top w:w="75" w:type="dxa"/>
              <w:left w:w="150" w:type="dxa"/>
              <w:bottom w:w="75" w:type="dxa"/>
              <w:right w:w="150" w:type="dxa"/>
            </w:tcMar>
            <w:hideMark/>
          </w:tcPr>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07.03.2</w:t>
            </w:r>
            <w:r w:rsidR="00C71D43">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24. </w:t>
            </w:r>
            <w:r w:rsidRPr="000A4FBD">
              <w:rPr>
                <w:rFonts w:ascii="Times New Roman" w:eastAsia="Times New Roman" w:hAnsi="Times New Roman" w:cs="Times New Roman"/>
                <w:sz w:val="28"/>
                <w:szCs w:val="28"/>
                <w:lang w:eastAsia="ru-RU"/>
              </w:rPr>
              <w:t>Звуки и буквы «Ж</w:t>
            </w:r>
            <w:r>
              <w:rPr>
                <w:rFonts w:ascii="Times New Roman" w:eastAsia="Times New Roman" w:hAnsi="Times New Roman" w:cs="Times New Roman"/>
                <w:sz w:val="28"/>
                <w:szCs w:val="28"/>
                <w:lang w:eastAsia="ru-RU"/>
              </w:rPr>
              <w:t>», «</w:t>
            </w:r>
            <w:r w:rsidRPr="000A4FBD">
              <w:rPr>
                <w:rFonts w:ascii="Times New Roman" w:eastAsia="Times New Roman" w:hAnsi="Times New Roman" w:cs="Times New Roman"/>
                <w:sz w:val="28"/>
                <w:szCs w:val="28"/>
                <w:lang w:eastAsia="ru-RU"/>
              </w:rPr>
              <w:t>Ш».</w:t>
            </w:r>
          </w:p>
        </w:tc>
        <w:tc>
          <w:tcPr>
            <w:tcW w:w="0" w:type="auto"/>
            <w:tcMar>
              <w:top w:w="75" w:type="dxa"/>
              <w:left w:w="150" w:type="dxa"/>
              <w:bottom w:w="75" w:type="dxa"/>
              <w:right w:w="150" w:type="dxa"/>
            </w:tcMar>
          </w:tcPr>
          <w:p w:rsidR="00FA1866" w:rsidRDefault="00FA1866" w:rsidP="00FA1866">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w:t>
            </w:r>
            <w:r>
              <w:rPr>
                <w:rFonts w:ascii="Times New Roman" w:eastAsia="Times New Roman" w:hAnsi="Times New Roman" w:cs="Times New Roman"/>
                <w:sz w:val="28"/>
                <w:szCs w:val="28"/>
                <w:lang w:eastAsia="ru-RU"/>
              </w:rPr>
              <w:t>, слов.</w:t>
            </w:r>
          </w:p>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«Слоговые домики», «Предмет, слово, схема»</w:t>
            </w:r>
          </w:p>
        </w:tc>
      </w:tr>
      <w:tr w:rsidR="00FA1866" w:rsidRPr="000C780A" w:rsidTr="000A4FBD">
        <w:trPr>
          <w:tblCellSpacing w:w="15" w:type="dxa"/>
        </w:trPr>
        <w:tc>
          <w:tcPr>
            <w:tcW w:w="0" w:type="auto"/>
            <w:tcMar>
              <w:top w:w="75" w:type="dxa"/>
              <w:left w:w="150" w:type="dxa"/>
              <w:bottom w:w="75" w:type="dxa"/>
              <w:right w:w="150" w:type="dxa"/>
            </w:tcMar>
            <w:hideMark/>
          </w:tcPr>
          <w:p w:rsidR="00FA1866" w:rsidRPr="000C780A" w:rsidRDefault="00FA1866" w:rsidP="00FA186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14.03.2</w:t>
            </w:r>
            <w:r w:rsidR="00C71D43">
              <w:rPr>
                <w:rFonts w:ascii="Times New Roman" w:eastAsia="Times New Roman" w:hAnsi="Times New Roman" w:cs="Times New Roman"/>
                <w:color w:val="010101"/>
                <w:sz w:val="28"/>
                <w:szCs w:val="28"/>
                <w:lang w:eastAsia="ru-RU"/>
              </w:rPr>
              <w:t>5</w:t>
            </w:r>
          </w:p>
        </w:tc>
        <w:tc>
          <w:tcPr>
            <w:tcW w:w="3582" w:type="dxa"/>
            <w:gridSpan w:val="2"/>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25. Звуки и буквы «Ч», «Щ»</w:t>
            </w:r>
          </w:p>
        </w:tc>
        <w:tc>
          <w:tcPr>
            <w:tcW w:w="3653" w:type="dxa"/>
            <w:tcMar>
              <w:top w:w="75" w:type="dxa"/>
              <w:left w:w="150" w:type="dxa"/>
              <w:bottom w:w="75" w:type="dxa"/>
              <w:right w:w="150" w:type="dxa"/>
            </w:tcMar>
          </w:tcPr>
          <w:p w:rsidR="00FA1866" w:rsidRDefault="00FA1866" w:rsidP="00FA1866">
            <w:pPr>
              <w:spacing w:after="0" w:line="240" w:lineRule="auto"/>
              <w:rPr>
                <w:rFonts w:ascii="Times New Roman" w:eastAsia="Times New Roman" w:hAnsi="Times New Roman" w:cs="Times New Roman"/>
                <w:sz w:val="28"/>
                <w:szCs w:val="28"/>
                <w:lang w:eastAsia="ru-RU"/>
              </w:rPr>
            </w:pPr>
            <w:r w:rsidRPr="0003788B">
              <w:rPr>
                <w:rFonts w:ascii="Times New Roman" w:eastAsia="Times New Roman" w:hAnsi="Times New Roman" w:cs="Times New Roman"/>
                <w:sz w:val="28"/>
                <w:szCs w:val="28"/>
                <w:lang w:eastAsia="ru-RU"/>
              </w:rPr>
              <w:t>Чтение слогов, слов</w:t>
            </w:r>
            <w:r>
              <w:rPr>
                <w:rFonts w:ascii="Times New Roman" w:eastAsia="Times New Roman" w:hAnsi="Times New Roman" w:cs="Times New Roman"/>
                <w:sz w:val="28"/>
                <w:szCs w:val="28"/>
                <w:lang w:eastAsia="ru-RU"/>
              </w:rPr>
              <w:t>, предложений.</w:t>
            </w:r>
          </w:p>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«Слоговые домики», «Соедини правильно»</w:t>
            </w:r>
          </w:p>
        </w:tc>
      </w:tr>
      <w:tr w:rsidR="00FA1866" w:rsidRPr="000C780A" w:rsidTr="000A4FBD">
        <w:trPr>
          <w:tblCellSpacing w:w="15" w:type="dxa"/>
        </w:trPr>
        <w:tc>
          <w:tcPr>
            <w:tcW w:w="0" w:type="auto"/>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21.03.2</w:t>
            </w:r>
            <w:r w:rsidR="00C71D43">
              <w:rPr>
                <w:rFonts w:ascii="Times New Roman" w:eastAsia="Times New Roman" w:hAnsi="Times New Roman" w:cs="Times New Roman"/>
                <w:color w:val="010101"/>
                <w:sz w:val="28"/>
                <w:szCs w:val="28"/>
                <w:lang w:eastAsia="ru-RU"/>
              </w:rPr>
              <w:t>5</w:t>
            </w:r>
          </w:p>
        </w:tc>
        <w:tc>
          <w:tcPr>
            <w:tcW w:w="3582" w:type="dxa"/>
            <w:gridSpan w:val="2"/>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26. </w:t>
            </w:r>
            <w:r w:rsidRPr="000C780A">
              <w:rPr>
                <w:rFonts w:ascii="Times New Roman" w:eastAsia="Times New Roman" w:hAnsi="Times New Roman" w:cs="Times New Roman"/>
                <w:sz w:val="28"/>
                <w:szCs w:val="28"/>
                <w:lang w:eastAsia="ru-RU"/>
              </w:rPr>
              <w:t>Звук и буква «Ц».</w:t>
            </w:r>
          </w:p>
        </w:tc>
        <w:tc>
          <w:tcPr>
            <w:tcW w:w="3653" w:type="dxa"/>
            <w:tcMar>
              <w:top w:w="75" w:type="dxa"/>
              <w:left w:w="150" w:type="dxa"/>
              <w:bottom w:w="75" w:type="dxa"/>
              <w:right w:w="150" w:type="dxa"/>
            </w:tcMar>
          </w:tcPr>
          <w:p w:rsidR="00FA1866" w:rsidRDefault="00FA1866" w:rsidP="00FA1866">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Чтение слогов, стихотвор</w:t>
            </w:r>
            <w:r>
              <w:rPr>
                <w:rFonts w:ascii="Times New Roman" w:eastAsia="Times New Roman" w:hAnsi="Times New Roman" w:cs="Times New Roman"/>
                <w:sz w:val="28"/>
                <w:szCs w:val="28"/>
                <w:lang w:eastAsia="ru-RU"/>
              </w:rPr>
              <w:t xml:space="preserve">ных текстов. </w:t>
            </w:r>
          </w:p>
          <w:p w:rsidR="00FA1866"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r w:rsidRPr="000C780A">
              <w:rPr>
                <w:rFonts w:ascii="Times New Roman" w:eastAsia="Times New Roman" w:hAnsi="Times New Roman" w:cs="Times New Roman"/>
                <w:sz w:val="28"/>
                <w:szCs w:val="28"/>
                <w:lang w:eastAsia="ru-RU"/>
              </w:rPr>
              <w:t xml:space="preserve"> «Буквы рассыпались»</w:t>
            </w:r>
            <w:r>
              <w:rPr>
                <w:rFonts w:ascii="Times New Roman" w:eastAsia="Times New Roman" w:hAnsi="Times New Roman" w:cs="Times New Roman"/>
                <w:sz w:val="28"/>
                <w:szCs w:val="28"/>
                <w:lang w:eastAsia="ru-RU"/>
              </w:rPr>
              <w:t>, «Слоговые шарики».</w:t>
            </w:r>
          </w:p>
          <w:p w:rsidR="00FA1866" w:rsidRPr="000C780A" w:rsidRDefault="00FA1866" w:rsidP="00FA1866">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Игра «Предмет, схема, слово».</w:t>
            </w:r>
          </w:p>
        </w:tc>
      </w:tr>
      <w:tr w:rsidR="00FA1866" w:rsidRPr="000C780A" w:rsidTr="000A4FBD">
        <w:trPr>
          <w:tblCellSpacing w:w="15" w:type="dxa"/>
        </w:trPr>
        <w:tc>
          <w:tcPr>
            <w:tcW w:w="0" w:type="auto"/>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28.03.2</w:t>
            </w:r>
            <w:r w:rsidR="00C71D43">
              <w:rPr>
                <w:rFonts w:ascii="Times New Roman" w:eastAsia="Times New Roman" w:hAnsi="Times New Roman" w:cs="Times New Roman"/>
                <w:color w:val="010101"/>
                <w:sz w:val="28"/>
                <w:szCs w:val="28"/>
                <w:lang w:eastAsia="ru-RU"/>
              </w:rPr>
              <w:t>5</w:t>
            </w:r>
          </w:p>
        </w:tc>
        <w:tc>
          <w:tcPr>
            <w:tcW w:w="3582" w:type="dxa"/>
            <w:gridSpan w:val="2"/>
            <w:tcMar>
              <w:top w:w="75" w:type="dxa"/>
              <w:left w:w="150" w:type="dxa"/>
              <w:bottom w:w="75" w:type="dxa"/>
              <w:right w:w="150" w:type="dxa"/>
            </w:tcMar>
          </w:tcPr>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27. </w:t>
            </w:r>
            <w:r w:rsidRPr="0003788B">
              <w:rPr>
                <w:rFonts w:ascii="Times New Roman" w:eastAsia="Times New Roman" w:hAnsi="Times New Roman" w:cs="Times New Roman"/>
                <w:sz w:val="28"/>
                <w:szCs w:val="28"/>
                <w:lang w:eastAsia="ru-RU"/>
              </w:rPr>
              <w:t>Звук и буква «Й».</w:t>
            </w:r>
          </w:p>
        </w:tc>
        <w:tc>
          <w:tcPr>
            <w:tcW w:w="3653" w:type="dxa"/>
            <w:tcMar>
              <w:top w:w="75" w:type="dxa"/>
              <w:left w:w="150" w:type="dxa"/>
              <w:bottom w:w="75" w:type="dxa"/>
              <w:right w:w="150" w:type="dxa"/>
            </w:tcMar>
          </w:tcPr>
          <w:p w:rsidR="00FA1866"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слов, стихотворных текстов.</w:t>
            </w:r>
          </w:p>
          <w:p w:rsidR="00FA1866" w:rsidRPr="000C780A" w:rsidRDefault="00FA1866" w:rsidP="00FA1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«Подскажи словечко», «Буква потерялась», «Предмет, слово, схема»</w:t>
            </w:r>
          </w:p>
        </w:tc>
      </w:tr>
      <w:tr w:rsidR="000C780A" w:rsidRPr="000C780A" w:rsidTr="00105428">
        <w:trPr>
          <w:tblCellSpacing w:w="15" w:type="dxa"/>
        </w:trPr>
        <w:tc>
          <w:tcPr>
            <w:tcW w:w="0" w:type="auto"/>
            <w:gridSpan w:val="4"/>
            <w:tcMar>
              <w:top w:w="75" w:type="dxa"/>
              <w:left w:w="150" w:type="dxa"/>
              <w:bottom w:w="75" w:type="dxa"/>
              <w:right w:w="150" w:type="dxa"/>
            </w:tcMar>
            <w:hideMark/>
          </w:tcPr>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Апрель</w:t>
            </w:r>
          </w:p>
        </w:tc>
      </w:tr>
      <w:tr w:rsidR="003463E5" w:rsidRPr="000C780A" w:rsidTr="000A4FBD">
        <w:trPr>
          <w:tblCellSpacing w:w="15" w:type="dxa"/>
        </w:trPr>
        <w:tc>
          <w:tcPr>
            <w:tcW w:w="0" w:type="auto"/>
            <w:tcMar>
              <w:top w:w="75" w:type="dxa"/>
              <w:left w:w="150" w:type="dxa"/>
              <w:bottom w:w="75" w:type="dxa"/>
              <w:right w:w="150" w:type="dxa"/>
            </w:tcMar>
            <w:hideMark/>
          </w:tcPr>
          <w:p w:rsidR="0003788B"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04.04.2</w:t>
            </w:r>
            <w:r w:rsidR="0011270F">
              <w:rPr>
                <w:rFonts w:ascii="Times New Roman" w:eastAsia="Times New Roman" w:hAnsi="Times New Roman" w:cs="Times New Roman"/>
                <w:sz w:val="28"/>
                <w:szCs w:val="28"/>
                <w:lang w:eastAsia="ru-RU"/>
              </w:rPr>
              <w:t>5</w:t>
            </w:r>
          </w:p>
        </w:tc>
        <w:tc>
          <w:tcPr>
            <w:tcW w:w="3582" w:type="dxa"/>
            <w:gridSpan w:val="2"/>
            <w:tcMar>
              <w:top w:w="75" w:type="dxa"/>
              <w:left w:w="150" w:type="dxa"/>
              <w:bottom w:w="75" w:type="dxa"/>
              <w:right w:w="150" w:type="dxa"/>
            </w:tcMar>
            <w:hideMark/>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28. </w:t>
            </w:r>
            <w:r w:rsidR="000C780A" w:rsidRPr="000C780A">
              <w:rPr>
                <w:rFonts w:ascii="Times New Roman" w:eastAsia="Times New Roman" w:hAnsi="Times New Roman" w:cs="Times New Roman"/>
                <w:sz w:val="28"/>
                <w:szCs w:val="28"/>
                <w:lang w:eastAsia="ru-RU"/>
              </w:rPr>
              <w:t>Буква «Ь».</w:t>
            </w:r>
          </w:p>
        </w:tc>
        <w:tc>
          <w:tcPr>
            <w:tcW w:w="3653" w:type="dxa"/>
            <w:tcMar>
              <w:top w:w="75" w:type="dxa"/>
              <w:left w:w="150" w:type="dxa"/>
              <w:bottom w:w="75" w:type="dxa"/>
              <w:right w:w="150" w:type="dxa"/>
            </w:tcMar>
            <w:hideMark/>
          </w:tcPr>
          <w:p w:rsidR="0003788B" w:rsidRDefault="0003788B"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слов, стихотворных </w:t>
            </w:r>
            <w:r>
              <w:rPr>
                <w:rFonts w:ascii="Times New Roman" w:eastAsia="Times New Roman" w:hAnsi="Times New Roman" w:cs="Times New Roman"/>
                <w:sz w:val="28"/>
                <w:szCs w:val="28"/>
                <w:lang w:eastAsia="ru-RU"/>
              </w:rPr>
              <w:lastRenderedPageBreak/>
              <w:t>текстов.</w:t>
            </w:r>
          </w:p>
          <w:p w:rsidR="000C780A" w:rsidRPr="000C780A" w:rsidRDefault="000C780A" w:rsidP="000C780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Игра «Допиши слово». Игры «Слово, схема», «</w:t>
            </w:r>
            <w:r w:rsidR="0003788B">
              <w:rPr>
                <w:rFonts w:ascii="Times New Roman" w:eastAsia="Times New Roman" w:hAnsi="Times New Roman" w:cs="Times New Roman"/>
                <w:sz w:val="28"/>
                <w:szCs w:val="28"/>
                <w:lang w:eastAsia="ru-RU"/>
              </w:rPr>
              <w:t>Буква потерялась</w:t>
            </w:r>
            <w:r w:rsidRPr="000C780A">
              <w:rPr>
                <w:rFonts w:ascii="Times New Roman" w:eastAsia="Times New Roman" w:hAnsi="Times New Roman" w:cs="Times New Roman"/>
                <w:sz w:val="28"/>
                <w:szCs w:val="28"/>
                <w:lang w:eastAsia="ru-RU"/>
              </w:rPr>
              <w:t>».</w:t>
            </w:r>
          </w:p>
        </w:tc>
      </w:tr>
      <w:tr w:rsidR="003463E5" w:rsidRPr="000C780A" w:rsidTr="004006E5">
        <w:trPr>
          <w:tblCellSpacing w:w="15" w:type="dxa"/>
        </w:trPr>
        <w:tc>
          <w:tcPr>
            <w:tcW w:w="0" w:type="auto"/>
            <w:tcMar>
              <w:top w:w="75" w:type="dxa"/>
              <w:left w:w="150" w:type="dxa"/>
              <w:bottom w:w="75" w:type="dxa"/>
              <w:right w:w="150" w:type="dxa"/>
            </w:tcMar>
            <w:hideMark/>
          </w:tcPr>
          <w:p w:rsidR="0003788B" w:rsidRPr="000C780A" w:rsidRDefault="00FA1866"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11.04.2</w:t>
            </w:r>
            <w:r w:rsidR="0011270F">
              <w:rPr>
                <w:rFonts w:ascii="Times New Roman" w:eastAsia="Times New Roman" w:hAnsi="Times New Roman" w:cs="Times New Roman"/>
                <w:sz w:val="28"/>
                <w:szCs w:val="28"/>
                <w:lang w:eastAsia="ru-RU"/>
              </w:rPr>
              <w:t>5</w:t>
            </w:r>
          </w:p>
        </w:tc>
        <w:tc>
          <w:tcPr>
            <w:tcW w:w="3582" w:type="dxa"/>
            <w:gridSpan w:val="2"/>
            <w:tcMar>
              <w:top w:w="75" w:type="dxa"/>
              <w:left w:w="150" w:type="dxa"/>
              <w:bottom w:w="75" w:type="dxa"/>
              <w:right w:w="150" w:type="dxa"/>
            </w:tcMar>
          </w:tcPr>
          <w:p w:rsidR="000C780A" w:rsidRPr="000C780A" w:rsidRDefault="001D15C8"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29. </w:t>
            </w:r>
            <w:r w:rsidR="004006E5">
              <w:rPr>
                <w:rFonts w:ascii="Times New Roman" w:eastAsia="Times New Roman" w:hAnsi="Times New Roman" w:cs="Times New Roman"/>
                <w:sz w:val="28"/>
                <w:szCs w:val="28"/>
                <w:lang w:eastAsia="ru-RU"/>
              </w:rPr>
              <w:t>Буква «Ъ»</w:t>
            </w:r>
          </w:p>
        </w:tc>
        <w:tc>
          <w:tcPr>
            <w:tcW w:w="3653" w:type="dxa"/>
            <w:tcMar>
              <w:top w:w="75" w:type="dxa"/>
              <w:left w:w="150" w:type="dxa"/>
              <w:bottom w:w="75" w:type="dxa"/>
              <w:right w:w="150" w:type="dxa"/>
            </w:tcMar>
          </w:tcPr>
          <w:p w:rsidR="000C780A" w:rsidRDefault="004006E5" w:rsidP="000C780A">
            <w:pPr>
              <w:spacing w:after="0" w:line="240" w:lineRule="auto"/>
              <w:rPr>
                <w:rFonts w:ascii="Times New Roman" w:eastAsia="Times New Roman" w:hAnsi="Times New Roman" w:cs="Times New Roman"/>
                <w:sz w:val="28"/>
                <w:szCs w:val="28"/>
                <w:lang w:eastAsia="ru-RU"/>
              </w:rPr>
            </w:pPr>
            <w:r w:rsidRPr="004006E5">
              <w:rPr>
                <w:rFonts w:ascii="Times New Roman" w:eastAsia="Times New Roman" w:hAnsi="Times New Roman" w:cs="Times New Roman"/>
                <w:sz w:val="28"/>
                <w:szCs w:val="28"/>
                <w:lang w:eastAsia="ru-RU"/>
              </w:rPr>
              <w:t>Чтение слов, стихотворных текстов.</w:t>
            </w:r>
          </w:p>
          <w:p w:rsidR="004006E5" w:rsidRPr="000C780A" w:rsidRDefault="004006E5" w:rsidP="000C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«Слово- схема», «Звук, буква, слово», «Найди букву»</w:t>
            </w:r>
          </w:p>
        </w:tc>
      </w:tr>
      <w:tr w:rsidR="004006E5" w:rsidRPr="000C780A" w:rsidTr="000A4FBD">
        <w:trPr>
          <w:tblCellSpacing w:w="15" w:type="dxa"/>
        </w:trPr>
        <w:tc>
          <w:tcPr>
            <w:tcW w:w="0" w:type="auto"/>
            <w:tcMar>
              <w:top w:w="75" w:type="dxa"/>
              <w:left w:w="150" w:type="dxa"/>
              <w:bottom w:w="75" w:type="dxa"/>
              <w:right w:w="150" w:type="dxa"/>
            </w:tcMar>
          </w:tcPr>
          <w:p w:rsidR="004006E5" w:rsidRDefault="00FA1866"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w:t>
            </w:r>
            <w:r w:rsidR="0011270F">
              <w:rPr>
                <w:rFonts w:ascii="Times New Roman" w:eastAsia="Times New Roman" w:hAnsi="Times New Roman" w:cs="Times New Roman"/>
                <w:sz w:val="28"/>
                <w:szCs w:val="28"/>
                <w:lang w:eastAsia="ru-RU"/>
              </w:rPr>
              <w:t>5</w:t>
            </w:r>
          </w:p>
        </w:tc>
        <w:tc>
          <w:tcPr>
            <w:tcW w:w="3582" w:type="dxa"/>
            <w:gridSpan w:val="2"/>
            <w:tcMar>
              <w:top w:w="75" w:type="dxa"/>
              <w:left w:w="150" w:type="dxa"/>
              <w:bottom w:w="75" w:type="dxa"/>
              <w:right w:w="150" w:type="dxa"/>
            </w:tcMar>
          </w:tcPr>
          <w:p w:rsidR="004006E5" w:rsidRPr="000C780A" w:rsidRDefault="001D15C8"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30. </w:t>
            </w:r>
            <w:r w:rsidR="004006E5" w:rsidRPr="000C780A">
              <w:rPr>
                <w:rFonts w:ascii="Times New Roman" w:eastAsia="Times New Roman" w:hAnsi="Times New Roman" w:cs="Times New Roman"/>
                <w:sz w:val="28"/>
                <w:szCs w:val="28"/>
                <w:lang w:eastAsia="ru-RU"/>
              </w:rPr>
              <w:t>Закрепление пройденного материала.</w:t>
            </w:r>
          </w:p>
        </w:tc>
        <w:tc>
          <w:tcPr>
            <w:tcW w:w="3653" w:type="dxa"/>
            <w:tcMar>
              <w:top w:w="75" w:type="dxa"/>
              <w:left w:w="150" w:type="dxa"/>
              <w:bottom w:w="75" w:type="dxa"/>
              <w:right w:w="150" w:type="dxa"/>
            </w:tcMar>
          </w:tcPr>
          <w:p w:rsidR="004006E5" w:rsidRPr="000C780A" w:rsidRDefault="004006E5" w:rsidP="004006E5">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Игры «Кто катается на карусели», «Какой звук потерялся», «Допиши правильно», «Разгадываем ребусы», «Отгадываем загадки»</w:t>
            </w:r>
            <w:r>
              <w:rPr>
                <w:rFonts w:ascii="Times New Roman" w:eastAsia="Times New Roman" w:hAnsi="Times New Roman" w:cs="Times New Roman"/>
                <w:sz w:val="28"/>
                <w:szCs w:val="28"/>
                <w:lang w:eastAsia="ru-RU"/>
              </w:rPr>
              <w:t>.</w:t>
            </w:r>
          </w:p>
        </w:tc>
      </w:tr>
      <w:tr w:rsidR="004006E5" w:rsidRPr="000C780A" w:rsidTr="000A4FBD">
        <w:trPr>
          <w:tblCellSpacing w:w="15" w:type="dxa"/>
        </w:trPr>
        <w:tc>
          <w:tcPr>
            <w:tcW w:w="0" w:type="auto"/>
            <w:tcMar>
              <w:top w:w="75" w:type="dxa"/>
              <w:left w:w="150" w:type="dxa"/>
              <w:bottom w:w="75" w:type="dxa"/>
              <w:right w:w="150" w:type="dxa"/>
            </w:tcMar>
          </w:tcPr>
          <w:p w:rsidR="004006E5" w:rsidRDefault="00FA1866"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w:t>
            </w:r>
            <w:r w:rsidR="0011270F">
              <w:rPr>
                <w:rFonts w:ascii="Times New Roman" w:eastAsia="Times New Roman" w:hAnsi="Times New Roman" w:cs="Times New Roman"/>
                <w:sz w:val="28"/>
                <w:szCs w:val="28"/>
                <w:lang w:eastAsia="ru-RU"/>
              </w:rPr>
              <w:t>5</w:t>
            </w:r>
          </w:p>
        </w:tc>
        <w:tc>
          <w:tcPr>
            <w:tcW w:w="3582" w:type="dxa"/>
            <w:gridSpan w:val="2"/>
            <w:tcMar>
              <w:top w:w="75" w:type="dxa"/>
              <w:left w:w="150" w:type="dxa"/>
              <w:bottom w:w="75" w:type="dxa"/>
              <w:right w:w="150" w:type="dxa"/>
            </w:tcMar>
          </w:tcPr>
          <w:p w:rsidR="004006E5" w:rsidRPr="000C780A" w:rsidRDefault="001D15C8"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31. </w:t>
            </w:r>
            <w:r w:rsidR="004006E5" w:rsidRPr="004006E5">
              <w:rPr>
                <w:rFonts w:ascii="Times New Roman" w:eastAsia="Times New Roman" w:hAnsi="Times New Roman" w:cs="Times New Roman"/>
                <w:sz w:val="28"/>
                <w:szCs w:val="28"/>
                <w:lang w:eastAsia="ru-RU"/>
              </w:rPr>
              <w:t>Закрепление пройденного материала.</w:t>
            </w:r>
          </w:p>
        </w:tc>
        <w:tc>
          <w:tcPr>
            <w:tcW w:w="3653" w:type="dxa"/>
            <w:tcMar>
              <w:top w:w="75" w:type="dxa"/>
              <w:left w:w="150" w:type="dxa"/>
              <w:bottom w:w="75" w:type="dxa"/>
              <w:right w:w="150" w:type="dxa"/>
            </w:tcMar>
          </w:tcPr>
          <w:p w:rsidR="004006E5" w:rsidRPr="000C780A" w:rsidRDefault="004006E5" w:rsidP="004006E5">
            <w:pPr>
              <w:spacing w:after="0" w:line="240" w:lineRule="auto"/>
              <w:rPr>
                <w:rFonts w:ascii="Times New Roman" w:eastAsia="Times New Roman" w:hAnsi="Times New Roman" w:cs="Times New Roman"/>
                <w:sz w:val="28"/>
                <w:szCs w:val="28"/>
                <w:lang w:eastAsia="ru-RU"/>
              </w:rPr>
            </w:pPr>
            <w:r w:rsidRPr="004006E5">
              <w:rPr>
                <w:rFonts w:ascii="Times New Roman" w:eastAsia="Times New Roman" w:hAnsi="Times New Roman" w:cs="Times New Roman"/>
                <w:sz w:val="28"/>
                <w:szCs w:val="28"/>
                <w:lang w:eastAsia="ru-RU"/>
              </w:rPr>
              <w:t>Игровые упражнения «Допиши буквы и прочитай слова», «Составь и запиши предложения». Игра «Подскажи словечко»</w:t>
            </w:r>
          </w:p>
        </w:tc>
      </w:tr>
      <w:tr w:rsidR="004006E5" w:rsidRPr="000C780A" w:rsidTr="004006E5">
        <w:trPr>
          <w:tblCellSpacing w:w="15" w:type="dxa"/>
        </w:trPr>
        <w:tc>
          <w:tcPr>
            <w:tcW w:w="8595" w:type="dxa"/>
            <w:gridSpan w:val="4"/>
            <w:tcMar>
              <w:top w:w="75" w:type="dxa"/>
              <w:left w:w="150" w:type="dxa"/>
              <w:bottom w:w="75" w:type="dxa"/>
              <w:right w:w="150" w:type="dxa"/>
            </w:tcMar>
          </w:tcPr>
          <w:p w:rsidR="004006E5" w:rsidRPr="000C780A" w:rsidRDefault="004006E5" w:rsidP="004006E5">
            <w:pPr>
              <w:spacing w:after="0" w:line="240" w:lineRule="auto"/>
              <w:rPr>
                <w:rFonts w:ascii="Times New Roman" w:eastAsia="Times New Roman" w:hAnsi="Times New Roman" w:cs="Times New Roman"/>
                <w:sz w:val="28"/>
                <w:szCs w:val="28"/>
                <w:lang w:eastAsia="ru-RU"/>
              </w:rPr>
            </w:pPr>
            <w:r w:rsidRPr="004006E5">
              <w:rPr>
                <w:rFonts w:ascii="Times New Roman" w:eastAsia="Times New Roman" w:hAnsi="Times New Roman" w:cs="Times New Roman"/>
                <w:sz w:val="28"/>
                <w:szCs w:val="28"/>
                <w:lang w:eastAsia="ru-RU"/>
              </w:rPr>
              <w:t>Май</w:t>
            </w:r>
          </w:p>
        </w:tc>
      </w:tr>
      <w:tr w:rsidR="004006E5" w:rsidRPr="000C780A" w:rsidTr="000A4FBD">
        <w:trPr>
          <w:tblCellSpacing w:w="15" w:type="dxa"/>
        </w:trPr>
        <w:tc>
          <w:tcPr>
            <w:tcW w:w="0" w:type="auto"/>
            <w:tcMar>
              <w:top w:w="75" w:type="dxa"/>
              <w:left w:w="150" w:type="dxa"/>
              <w:bottom w:w="75" w:type="dxa"/>
              <w:right w:w="150" w:type="dxa"/>
            </w:tcMar>
          </w:tcPr>
          <w:p w:rsidR="004006E5" w:rsidRDefault="00FA1866"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16.05.2</w:t>
            </w:r>
            <w:r w:rsidR="0011270F">
              <w:rPr>
                <w:rFonts w:ascii="Times New Roman" w:eastAsia="Times New Roman" w:hAnsi="Times New Roman" w:cs="Times New Roman"/>
                <w:sz w:val="28"/>
                <w:szCs w:val="28"/>
                <w:lang w:eastAsia="ru-RU"/>
              </w:rPr>
              <w:t>5</w:t>
            </w:r>
          </w:p>
        </w:tc>
        <w:tc>
          <w:tcPr>
            <w:tcW w:w="3582" w:type="dxa"/>
            <w:gridSpan w:val="2"/>
            <w:tcMar>
              <w:top w:w="75" w:type="dxa"/>
              <w:left w:w="150" w:type="dxa"/>
              <w:bottom w:w="75" w:type="dxa"/>
              <w:right w:w="150" w:type="dxa"/>
            </w:tcMar>
          </w:tcPr>
          <w:p w:rsidR="004006E5" w:rsidRPr="000C780A" w:rsidRDefault="001D15C8"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32. </w:t>
            </w:r>
            <w:r w:rsidR="004006E5" w:rsidRPr="000C780A">
              <w:rPr>
                <w:rFonts w:ascii="Times New Roman" w:eastAsia="Times New Roman" w:hAnsi="Times New Roman" w:cs="Times New Roman"/>
                <w:sz w:val="28"/>
                <w:szCs w:val="28"/>
                <w:lang w:eastAsia="ru-RU"/>
              </w:rPr>
              <w:t>Закрепление пройденного материала.</w:t>
            </w:r>
          </w:p>
        </w:tc>
        <w:tc>
          <w:tcPr>
            <w:tcW w:w="3653" w:type="dxa"/>
            <w:tcMar>
              <w:top w:w="75" w:type="dxa"/>
              <w:left w:w="150" w:type="dxa"/>
              <w:bottom w:w="75" w:type="dxa"/>
              <w:right w:w="150" w:type="dxa"/>
            </w:tcMar>
          </w:tcPr>
          <w:p w:rsidR="004006E5" w:rsidRDefault="004006E5"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Алфавит, чтение стихотворения.</w:t>
            </w:r>
          </w:p>
          <w:p w:rsidR="004006E5" w:rsidRPr="000C780A" w:rsidRDefault="004006E5" w:rsidP="00400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«Необычный дом», «Назови правильно»</w:t>
            </w:r>
          </w:p>
        </w:tc>
      </w:tr>
      <w:tr w:rsidR="00890F6B" w:rsidRPr="000C780A" w:rsidTr="009050FA">
        <w:trPr>
          <w:tblCellSpacing w:w="15" w:type="dxa"/>
        </w:trPr>
        <w:tc>
          <w:tcPr>
            <w:tcW w:w="0" w:type="auto"/>
            <w:tcMar>
              <w:top w:w="75" w:type="dxa"/>
              <w:left w:w="150" w:type="dxa"/>
              <w:bottom w:w="75" w:type="dxa"/>
              <w:right w:w="150" w:type="dxa"/>
            </w:tcMar>
          </w:tcPr>
          <w:p w:rsidR="00890F6B" w:rsidRDefault="00FA1866" w:rsidP="00890F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w:t>
            </w:r>
            <w:r w:rsidR="0011270F">
              <w:rPr>
                <w:rFonts w:ascii="Times New Roman" w:eastAsia="Times New Roman" w:hAnsi="Times New Roman" w:cs="Times New Roman"/>
                <w:sz w:val="28"/>
                <w:szCs w:val="28"/>
                <w:lang w:eastAsia="ru-RU"/>
              </w:rPr>
              <w:t>5</w:t>
            </w:r>
          </w:p>
        </w:tc>
        <w:tc>
          <w:tcPr>
            <w:tcW w:w="3582" w:type="dxa"/>
            <w:gridSpan w:val="2"/>
            <w:shd w:val="clear" w:color="auto" w:fill="auto"/>
            <w:tcMar>
              <w:top w:w="75" w:type="dxa"/>
              <w:left w:w="150" w:type="dxa"/>
              <w:bottom w:w="75" w:type="dxa"/>
              <w:right w:w="150" w:type="dxa"/>
            </w:tcMar>
          </w:tcPr>
          <w:p w:rsidR="00890F6B" w:rsidRPr="00890F6B" w:rsidRDefault="00890F6B" w:rsidP="00890F6B">
            <w:pPr>
              <w:spacing w:after="0" w:line="240" w:lineRule="auto"/>
              <w:rPr>
                <w:rFonts w:ascii="Times New Roman" w:eastAsia="Times New Roman" w:hAnsi="Times New Roman" w:cs="Times New Roman"/>
                <w:sz w:val="28"/>
                <w:szCs w:val="28"/>
                <w:lang w:eastAsia="ru-RU"/>
              </w:rPr>
            </w:pPr>
            <w:r w:rsidRPr="00890F6B">
              <w:rPr>
                <w:rFonts w:ascii="Times New Roman" w:hAnsi="Times New Roman" w:cs="Times New Roman"/>
                <w:sz w:val="28"/>
                <w:szCs w:val="28"/>
              </w:rPr>
              <w:t>Повторение – закрепление.</w:t>
            </w:r>
          </w:p>
        </w:tc>
        <w:tc>
          <w:tcPr>
            <w:tcW w:w="3653" w:type="dxa"/>
            <w:tcMar>
              <w:top w:w="75" w:type="dxa"/>
              <w:left w:w="150" w:type="dxa"/>
              <w:bottom w:w="75" w:type="dxa"/>
              <w:right w:w="150" w:type="dxa"/>
            </w:tcMar>
          </w:tcPr>
          <w:p w:rsidR="00890F6B" w:rsidRPr="000C780A" w:rsidRDefault="00890F6B" w:rsidP="00890F6B">
            <w:pPr>
              <w:spacing w:after="0" w:line="240" w:lineRule="auto"/>
              <w:rPr>
                <w:rFonts w:ascii="Times New Roman" w:eastAsia="Times New Roman" w:hAnsi="Times New Roman" w:cs="Times New Roman"/>
                <w:sz w:val="28"/>
                <w:szCs w:val="28"/>
                <w:lang w:eastAsia="ru-RU"/>
              </w:rPr>
            </w:pPr>
          </w:p>
        </w:tc>
      </w:tr>
      <w:tr w:rsidR="00FA1866" w:rsidRPr="000C780A" w:rsidTr="00FA1866">
        <w:trPr>
          <w:tblCellSpacing w:w="15" w:type="dxa"/>
        </w:trPr>
        <w:tc>
          <w:tcPr>
            <w:tcW w:w="0" w:type="auto"/>
            <w:tcMar>
              <w:top w:w="75" w:type="dxa"/>
              <w:left w:w="150" w:type="dxa"/>
              <w:bottom w:w="75" w:type="dxa"/>
              <w:right w:w="150" w:type="dxa"/>
            </w:tcMar>
          </w:tcPr>
          <w:p w:rsidR="00FA1866" w:rsidRPr="000C780A" w:rsidRDefault="00FA1866" w:rsidP="00890F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w:t>
            </w:r>
            <w:r w:rsidR="0011270F">
              <w:rPr>
                <w:rFonts w:ascii="Times New Roman" w:eastAsia="Times New Roman" w:hAnsi="Times New Roman" w:cs="Times New Roman"/>
                <w:sz w:val="28"/>
                <w:szCs w:val="28"/>
                <w:lang w:eastAsia="ru-RU"/>
              </w:rPr>
              <w:t>5</w:t>
            </w:r>
          </w:p>
        </w:tc>
        <w:tc>
          <w:tcPr>
            <w:tcW w:w="7265" w:type="dxa"/>
            <w:gridSpan w:val="3"/>
            <w:shd w:val="clear" w:color="auto" w:fill="auto"/>
            <w:tcMar>
              <w:top w:w="75" w:type="dxa"/>
              <w:left w:w="150" w:type="dxa"/>
              <w:bottom w:w="75" w:type="dxa"/>
              <w:right w:w="150" w:type="dxa"/>
            </w:tcMar>
          </w:tcPr>
          <w:p w:rsidR="00FA1866" w:rsidRPr="000C780A" w:rsidRDefault="00FA1866" w:rsidP="00FA18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w:t>
            </w:r>
          </w:p>
        </w:tc>
      </w:tr>
    </w:tbl>
    <w:p w:rsidR="00854CE8" w:rsidRDefault="00854CE8" w:rsidP="000C780A">
      <w:pPr>
        <w:spacing w:after="240" w:line="240" w:lineRule="auto"/>
        <w:rPr>
          <w:rFonts w:ascii="Times New Roman" w:eastAsia="Times New Roman" w:hAnsi="Times New Roman" w:cs="Times New Roman"/>
          <w:color w:val="010101"/>
          <w:sz w:val="28"/>
          <w:szCs w:val="28"/>
          <w:lang w:eastAsia="ru-RU"/>
        </w:rPr>
      </w:pPr>
    </w:p>
    <w:p w:rsidR="000C780A" w:rsidRPr="00B45E51" w:rsidRDefault="000C780A" w:rsidP="000C780A">
      <w:pPr>
        <w:spacing w:after="240" w:line="240" w:lineRule="auto"/>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ПЛАНИРУЕМЫЕ РЕЗУЛЬТАТЫ ОСВОЕНИЯ ПРОГРАММЫ</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К концу учебного года ребёнок должен:</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знать буквы русского алфавита;</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писать буквы русского алфавита в клетке;</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понимать и использовать в речи термины «звук» и «буква»;</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определять место звука в слове: в начале, в середине и в конце;</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lastRenderedPageBreak/>
        <w:t>- различать гласные, согласные, твёрдые и мягкие согласные, звонкие и глухие согласные звуки;</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пользоваться графическим обозначением звуков (гласные – красный квадрат, твёрдые согласные – синий квадрат, мягкие согласные – зелёный квадрат);</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уметь записывать слово условными обозначениями, буквами.</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соотносить звук и букву:</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писать слова, предложения условными обозначениями, буквами;</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определять ударный слог, ударную гласную и обозначать соответствующим значком;</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-проводить звуковой анализ слов;</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читать слова, слоги, предложения, небольшие стихотворные тексты;</w:t>
      </w:r>
    </w:p>
    <w:p w:rsidR="000C780A" w:rsidRP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правильно пользоваться терминами «звук», «слог», «слово», «предложение»;</w:t>
      </w:r>
    </w:p>
    <w:p w:rsidR="000C780A" w:rsidRDefault="000C780A" w:rsidP="000C780A">
      <w:pPr>
        <w:spacing w:after="240" w:line="240" w:lineRule="auto"/>
        <w:rPr>
          <w:rFonts w:ascii="Times New Roman" w:eastAsia="Times New Roman" w:hAnsi="Times New Roman" w:cs="Times New Roman"/>
          <w:color w:val="010101"/>
          <w:sz w:val="28"/>
          <w:szCs w:val="28"/>
          <w:lang w:eastAsia="ru-RU"/>
        </w:rPr>
      </w:pPr>
      <w:r w:rsidRPr="000C780A">
        <w:rPr>
          <w:rFonts w:ascii="Times New Roman" w:eastAsia="Times New Roman" w:hAnsi="Times New Roman" w:cs="Times New Roman"/>
          <w:color w:val="010101"/>
          <w:sz w:val="28"/>
          <w:szCs w:val="28"/>
          <w:lang w:eastAsia="ru-RU"/>
        </w:rPr>
        <w:t>- составлять предложение из двух, трёх слов, анализировать его.</w:t>
      </w: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8C51A9" w:rsidRDefault="008C51A9" w:rsidP="00890F6B">
      <w:pPr>
        <w:spacing w:after="0" w:line="240" w:lineRule="auto"/>
        <w:ind w:left="-851" w:right="-284"/>
        <w:jc w:val="center"/>
        <w:rPr>
          <w:rFonts w:ascii="Times New Roman" w:eastAsia="Times New Roman" w:hAnsi="Times New Roman" w:cs="Times New Roman"/>
          <w:b/>
          <w:sz w:val="28"/>
          <w:szCs w:val="28"/>
          <w:lang w:eastAsia="ru-RU"/>
        </w:rPr>
      </w:pPr>
    </w:p>
    <w:p w:rsidR="008C51A9" w:rsidRDefault="008C51A9" w:rsidP="00890F6B">
      <w:pPr>
        <w:spacing w:after="0" w:line="240" w:lineRule="auto"/>
        <w:ind w:left="-851" w:right="-284"/>
        <w:jc w:val="center"/>
        <w:rPr>
          <w:rFonts w:ascii="Times New Roman" w:eastAsia="Times New Roman" w:hAnsi="Times New Roman" w:cs="Times New Roman"/>
          <w:b/>
          <w:sz w:val="28"/>
          <w:szCs w:val="28"/>
          <w:lang w:eastAsia="ru-RU"/>
        </w:rPr>
      </w:pPr>
    </w:p>
    <w:p w:rsidR="008C51A9" w:rsidRDefault="008C51A9" w:rsidP="00890F6B">
      <w:pPr>
        <w:spacing w:after="0" w:line="240" w:lineRule="auto"/>
        <w:ind w:left="-851" w:right="-284"/>
        <w:jc w:val="center"/>
        <w:rPr>
          <w:rFonts w:ascii="Times New Roman" w:eastAsia="Times New Roman" w:hAnsi="Times New Roman" w:cs="Times New Roman"/>
          <w:b/>
          <w:sz w:val="28"/>
          <w:szCs w:val="28"/>
          <w:lang w:eastAsia="ru-RU"/>
        </w:rPr>
      </w:pPr>
    </w:p>
    <w:p w:rsidR="008C51A9" w:rsidRDefault="008C51A9" w:rsidP="00890F6B">
      <w:pPr>
        <w:spacing w:after="0" w:line="240" w:lineRule="auto"/>
        <w:ind w:left="-851" w:right="-284"/>
        <w:jc w:val="center"/>
        <w:rPr>
          <w:rFonts w:ascii="Times New Roman" w:eastAsia="Times New Roman" w:hAnsi="Times New Roman" w:cs="Times New Roman"/>
          <w:b/>
          <w:sz w:val="28"/>
          <w:szCs w:val="28"/>
          <w:lang w:eastAsia="ru-RU"/>
        </w:rPr>
      </w:pPr>
    </w:p>
    <w:p w:rsidR="008C51A9" w:rsidRDefault="008C51A9" w:rsidP="008C51A9">
      <w:pPr>
        <w:spacing w:after="0" w:line="240" w:lineRule="auto"/>
        <w:ind w:right="-284"/>
        <w:jc w:val="center"/>
        <w:rPr>
          <w:rFonts w:ascii="Times New Roman" w:eastAsia="Times New Roman" w:hAnsi="Times New Roman" w:cs="Times New Roman"/>
          <w:b/>
          <w:sz w:val="28"/>
          <w:szCs w:val="28"/>
          <w:lang w:eastAsia="ru-RU"/>
        </w:rPr>
      </w:pPr>
    </w:p>
    <w:p w:rsidR="00502B30" w:rsidRDefault="00502B30" w:rsidP="00890F6B">
      <w:pPr>
        <w:spacing w:after="0" w:line="240" w:lineRule="auto"/>
        <w:ind w:left="-851" w:right="-284"/>
        <w:jc w:val="center"/>
        <w:rPr>
          <w:rFonts w:ascii="Times New Roman" w:eastAsia="Times New Roman" w:hAnsi="Times New Roman" w:cs="Times New Roman"/>
          <w:b/>
          <w:sz w:val="28"/>
          <w:szCs w:val="28"/>
          <w:lang w:eastAsia="ru-RU"/>
        </w:rPr>
      </w:pPr>
    </w:p>
    <w:p w:rsidR="006B184D" w:rsidRDefault="006B184D" w:rsidP="00890F6B">
      <w:pPr>
        <w:spacing w:after="0" w:line="240" w:lineRule="auto"/>
        <w:ind w:left="-851" w:right="-284"/>
        <w:jc w:val="center"/>
        <w:rPr>
          <w:rFonts w:ascii="Times New Roman" w:eastAsia="Times New Roman" w:hAnsi="Times New Roman" w:cs="Times New Roman"/>
          <w:b/>
          <w:sz w:val="28"/>
          <w:szCs w:val="28"/>
          <w:lang w:eastAsia="ru-RU"/>
        </w:rPr>
      </w:pPr>
    </w:p>
    <w:p w:rsidR="006B184D" w:rsidRDefault="006B184D" w:rsidP="00890F6B">
      <w:pPr>
        <w:spacing w:after="0" w:line="240" w:lineRule="auto"/>
        <w:ind w:left="-851" w:right="-284"/>
        <w:jc w:val="center"/>
        <w:rPr>
          <w:rFonts w:ascii="Times New Roman" w:eastAsia="Times New Roman" w:hAnsi="Times New Roman" w:cs="Times New Roman"/>
          <w:b/>
          <w:sz w:val="28"/>
          <w:szCs w:val="28"/>
          <w:lang w:eastAsia="ru-RU"/>
        </w:rPr>
      </w:pPr>
    </w:p>
    <w:p w:rsidR="006B184D" w:rsidRDefault="006B184D" w:rsidP="00890F6B">
      <w:pPr>
        <w:spacing w:after="0" w:line="240" w:lineRule="auto"/>
        <w:ind w:left="-851" w:right="-284"/>
        <w:jc w:val="center"/>
        <w:rPr>
          <w:rFonts w:ascii="Times New Roman" w:eastAsia="Times New Roman" w:hAnsi="Times New Roman" w:cs="Times New Roman"/>
          <w:b/>
          <w:sz w:val="28"/>
          <w:szCs w:val="28"/>
          <w:lang w:eastAsia="ru-RU"/>
        </w:rPr>
      </w:pPr>
    </w:p>
    <w:p w:rsidR="006B184D" w:rsidRDefault="006B184D" w:rsidP="00890F6B">
      <w:pPr>
        <w:spacing w:after="0" w:line="240" w:lineRule="auto"/>
        <w:ind w:left="-851" w:right="-284"/>
        <w:jc w:val="center"/>
        <w:rPr>
          <w:rFonts w:ascii="Times New Roman" w:eastAsia="Times New Roman" w:hAnsi="Times New Roman" w:cs="Times New Roman"/>
          <w:b/>
          <w:sz w:val="28"/>
          <w:szCs w:val="28"/>
          <w:lang w:eastAsia="ru-RU"/>
        </w:rPr>
      </w:pPr>
    </w:p>
    <w:p w:rsidR="006B184D" w:rsidRDefault="006B184D" w:rsidP="00890F6B">
      <w:pPr>
        <w:spacing w:after="0" w:line="240" w:lineRule="auto"/>
        <w:ind w:left="-851" w:right="-284"/>
        <w:jc w:val="center"/>
        <w:rPr>
          <w:rFonts w:ascii="Times New Roman" w:eastAsia="Times New Roman" w:hAnsi="Times New Roman" w:cs="Times New Roman"/>
          <w:b/>
          <w:sz w:val="28"/>
          <w:szCs w:val="28"/>
          <w:lang w:eastAsia="ru-RU"/>
        </w:rPr>
      </w:pPr>
    </w:p>
    <w:p w:rsidR="00890F6B" w:rsidRPr="00890F6B" w:rsidRDefault="00890F6B" w:rsidP="00890F6B">
      <w:pPr>
        <w:spacing w:after="0" w:line="240" w:lineRule="auto"/>
        <w:ind w:left="-851" w:right="-284"/>
        <w:jc w:val="center"/>
        <w:rPr>
          <w:rFonts w:ascii="Times New Roman" w:eastAsia="Times New Roman" w:hAnsi="Times New Roman" w:cs="Times New Roman"/>
          <w:b/>
          <w:sz w:val="28"/>
          <w:szCs w:val="28"/>
          <w:lang w:eastAsia="ru-RU"/>
        </w:rPr>
      </w:pPr>
      <w:r w:rsidRPr="00890F6B">
        <w:rPr>
          <w:rFonts w:ascii="Times New Roman" w:eastAsia="Times New Roman" w:hAnsi="Times New Roman" w:cs="Times New Roman"/>
          <w:b/>
          <w:sz w:val="28"/>
          <w:szCs w:val="28"/>
          <w:lang w:eastAsia="ru-RU"/>
        </w:rPr>
        <w:lastRenderedPageBreak/>
        <w:t>Литература:</w:t>
      </w:r>
    </w:p>
    <w:p w:rsidR="00890F6B" w:rsidRDefault="00890F6B" w:rsidP="000C780A">
      <w:pPr>
        <w:spacing w:after="240" w:line="240" w:lineRule="auto"/>
        <w:rPr>
          <w:rFonts w:ascii="Times New Roman" w:eastAsia="Times New Roman" w:hAnsi="Times New Roman" w:cs="Times New Roman"/>
          <w:color w:val="010101"/>
          <w:sz w:val="28"/>
          <w:szCs w:val="28"/>
          <w:lang w:eastAsia="ru-RU"/>
        </w:rPr>
      </w:pP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Колесникова Е. В. Программа «От звука к букве». М. «Ювента», 2008 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Степанова О. А. «Подготовка детей к школе». М. «Сфера», 2008г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Кузнецова Е. В., Тихонова И. А. Ступеньки к школе: Обучение грамоте детей с нарушениями речи. М. «Сфера», 1999 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 xml:space="preserve">Марцинкевич Г. Ф. Обучение грамоте детей дошкольного возраста (планы занятий). Волгоград, 2004 г. </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 xml:space="preserve">Гурьева Н. А. Год до школы. Развиваем память: упражнения. </w:t>
      </w:r>
      <w:proofErr w:type="spellStart"/>
      <w:r w:rsidRPr="00890F6B">
        <w:rPr>
          <w:rFonts w:ascii="Times New Roman" w:eastAsia="Times New Roman" w:hAnsi="Times New Roman" w:cs="Times New Roman"/>
          <w:sz w:val="28"/>
          <w:szCs w:val="28"/>
          <w:lang w:eastAsia="ru-RU"/>
        </w:rPr>
        <w:t>Спб</w:t>
      </w:r>
      <w:proofErr w:type="spellEnd"/>
      <w:r w:rsidRPr="00890F6B">
        <w:rPr>
          <w:rFonts w:ascii="Times New Roman" w:eastAsia="Times New Roman" w:hAnsi="Times New Roman" w:cs="Times New Roman"/>
          <w:sz w:val="28"/>
          <w:szCs w:val="28"/>
          <w:lang w:eastAsia="ru-RU"/>
        </w:rPr>
        <w:t>, «Светлячок», 1999 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Жукова Н.С. Букварь. М. Издательство «</w:t>
      </w:r>
      <w:proofErr w:type="spellStart"/>
      <w:r w:rsidRPr="00890F6B">
        <w:rPr>
          <w:rFonts w:ascii="Times New Roman" w:eastAsia="Times New Roman" w:hAnsi="Times New Roman" w:cs="Times New Roman"/>
          <w:sz w:val="28"/>
          <w:szCs w:val="28"/>
          <w:lang w:eastAsia="ru-RU"/>
        </w:rPr>
        <w:t>Эксмо</w:t>
      </w:r>
      <w:proofErr w:type="spellEnd"/>
      <w:r w:rsidRPr="00890F6B">
        <w:rPr>
          <w:rFonts w:ascii="Times New Roman" w:eastAsia="Times New Roman" w:hAnsi="Times New Roman" w:cs="Times New Roman"/>
          <w:sz w:val="28"/>
          <w:szCs w:val="28"/>
          <w:lang w:eastAsia="ru-RU"/>
        </w:rPr>
        <w:t>-Пресс» 2002 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 xml:space="preserve">Юдин Г. </w:t>
      </w:r>
      <w:proofErr w:type="spellStart"/>
      <w:r w:rsidRPr="00890F6B">
        <w:rPr>
          <w:rFonts w:ascii="Times New Roman" w:eastAsia="Times New Roman" w:hAnsi="Times New Roman" w:cs="Times New Roman"/>
          <w:sz w:val="28"/>
          <w:szCs w:val="28"/>
          <w:lang w:eastAsia="ru-RU"/>
        </w:rPr>
        <w:t>Букварёнок</w:t>
      </w:r>
      <w:proofErr w:type="spellEnd"/>
      <w:r w:rsidRPr="00890F6B">
        <w:rPr>
          <w:rFonts w:ascii="Times New Roman" w:eastAsia="Times New Roman" w:hAnsi="Times New Roman" w:cs="Times New Roman"/>
          <w:sz w:val="28"/>
          <w:szCs w:val="28"/>
          <w:lang w:eastAsia="ru-RU"/>
        </w:rPr>
        <w:t>. М., 1980 г.</w:t>
      </w:r>
    </w:p>
    <w:p w:rsidR="00890F6B" w:rsidRPr="00890F6B" w:rsidRDefault="00890F6B" w:rsidP="00890F6B">
      <w:pPr>
        <w:numPr>
          <w:ilvl w:val="2"/>
          <w:numId w:val="3"/>
        </w:numPr>
        <w:tabs>
          <w:tab w:val="num" w:pos="-426"/>
        </w:tabs>
        <w:spacing w:after="0" w:line="240" w:lineRule="auto"/>
        <w:ind w:left="-426" w:right="-284"/>
        <w:jc w:val="both"/>
        <w:rPr>
          <w:rFonts w:ascii="Times New Roman" w:eastAsia="Times New Roman" w:hAnsi="Times New Roman" w:cs="Times New Roman"/>
          <w:sz w:val="28"/>
          <w:szCs w:val="28"/>
          <w:lang w:eastAsia="ru-RU"/>
        </w:rPr>
      </w:pPr>
      <w:r w:rsidRPr="00890F6B">
        <w:rPr>
          <w:rFonts w:ascii="Times New Roman" w:eastAsia="Times New Roman" w:hAnsi="Times New Roman" w:cs="Times New Roman"/>
          <w:sz w:val="28"/>
          <w:szCs w:val="28"/>
          <w:lang w:eastAsia="ru-RU"/>
        </w:rPr>
        <w:t>Наглядно – дидактические пособия «Грамматика в картинках»: Ударение, Говори правильно, Словообразование, Антонимы, Многозначные слова, Один-много, Множественное число. – М. «Мозаика - синтез»</w:t>
      </w:r>
    </w:p>
    <w:p w:rsidR="00890F6B" w:rsidRPr="00890F6B" w:rsidRDefault="00890F6B" w:rsidP="00890F6B">
      <w:pPr>
        <w:spacing w:after="0" w:line="240" w:lineRule="auto"/>
        <w:ind w:left="-851" w:right="-284"/>
        <w:jc w:val="both"/>
        <w:rPr>
          <w:rFonts w:ascii="Times New Roman" w:eastAsia="Times New Roman" w:hAnsi="Times New Roman" w:cs="Times New Roman"/>
          <w:sz w:val="28"/>
          <w:szCs w:val="28"/>
          <w:u w:val="single"/>
          <w:lang w:eastAsia="ru-RU"/>
        </w:rPr>
      </w:pPr>
    </w:p>
    <w:p w:rsidR="00890F6B" w:rsidRDefault="00890F6B" w:rsidP="000C780A">
      <w:pPr>
        <w:spacing w:after="240" w:line="240" w:lineRule="auto"/>
        <w:rPr>
          <w:rFonts w:ascii="Times New Roman" w:eastAsia="Times New Roman" w:hAnsi="Times New Roman" w:cs="Times New Roman"/>
          <w:color w:val="010101"/>
          <w:sz w:val="28"/>
          <w:szCs w:val="28"/>
          <w:lang w:eastAsia="ru-RU"/>
        </w:rPr>
      </w:pPr>
    </w:p>
    <w:p w:rsidR="0019477B" w:rsidRDefault="0019477B" w:rsidP="000C780A">
      <w:pPr>
        <w:spacing w:after="240" w:line="240" w:lineRule="auto"/>
        <w:rPr>
          <w:rFonts w:ascii="Times New Roman" w:eastAsia="Times New Roman" w:hAnsi="Times New Roman" w:cs="Times New Roman"/>
          <w:color w:val="010101"/>
          <w:sz w:val="28"/>
          <w:szCs w:val="28"/>
          <w:lang w:eastAsia="ru-RU"/>
        </w:rPr>
      </w:pPr>
    </w:p>
    <w:p w:rsidR="0019477B" w:rsidRDefault="0019477B" w:rsidP="000C780A">
      <w:pPr>
        <w:spacing w:after="240" w:line="240" w:lineRule="auto"/>
        <w:rPr>
          <w:rFonts w:ascii="Times New Roman" w:eastAsia="Times New Roman" w:hAnsi="Times New Roman" w:cs="Times New Roman"/>
          <w:color w:val="010101"/>
          <w:sz w:val="28"/>
          <w:szCs w:val="28"/>
          <w:lang w:eastAsia="ru-RU"/>
        </w:rPr>
      </w:pPr>
    </w:p>
    <w:p w:rsidR="0019477B" w:rsidRDefault="0019477B" w:rsidP="000C780A">
      <w:pPr>
        <w:spacing w:after="240" w:line="240" w:lineRule="auto"/>
        <w:rPr>
          <w:rFonts w:ascii="Times New Roman" w:eastAsia="Times New Roman" w:hAnsi="Times New Roman" w:cs="Times New Roman"/>
          <w:color w:val="010101"/>
          <w:sz w:val="28"/>
          <w:szCs w:val="28"/>
          <w:lang w:eastAsia="ru-RU"/>
        </w:rPr>
      </w:pPr>
    </w:p>
    <w:p w:rsidR="0019477B" w:rsidRDefault="0019477B" w:rsidP="000C780A">
      <w:pPr>
        <w:spacing w:after="240" w:line="240" w:lineRule="auto"/>
        <w:rPr>
          <w:rFonts w:ascii="Times New Roman" w:eastAsia="Times New Roman" w:hAnsi="Times New Roman" w:cs="Times New Roman"/>
          <w:color w:val="010101"/>
          <w:sz w:val="28"/>
          <w:szCs w:val="28"/>
          <w:lang w:eastAsia="ru-RU"/>
        </w:rPr>
      </w:pPr>
    </w:p>
    <w:p w:rsidR="0019477B" w:rsidRDefault="0019477B"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Default="00502B30" w:rsidP="000C780A">
      <w:pPr>
        <w:spacing w:after="240" w:line="240" w:lineRule="auto"/>
        <w:rPr>
          <w:rFonts w:ascii="Times New Roman" w:eastAsia="Times New Roman" w:hAnsi="Times New Roman" w:cs="Times New Roman"/>
          <w:color w:val="010101"/>
          <w:sz w:val="28"/>
          <w:szCs w:val="28"/>
          <w:lang w:eastAsia="ru-RU"/>
        </w:rPr>
      </w:pP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lastRenderedPageBreak/>
        <w:t xml:space="preserve">«Подготовка детей дошкольного возраста к школе: </w:t>
      </w: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подготовка к обучению математики»</w:t>
      </w: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Возраст детей – с 5 до 7 лет</w:t>
      </w: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Количество лет обучения – 1 год</w:t>
      </w:r>
    </w:p>
    <w:p w:rsidR="00502B30" w:rsidRPr="00502B30" w:rsidRDefault="00502B30" w:rsidP="00502B30">
      <w:pPr>
        <w:spacing w:after="0" w:line="240" w:lineRule="auto"/>
        <w:jc w:val="center"/>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 xml:space="preserve">Количество занятий в неделю – </w:t>
      </w:r>
      <w:r>
        <w:rPr>
          <w:rFonts w:ascii="Times New Roman" w:eastAsia="Times New Roman" w:hAnsi="Times New Roman" w:cs="Times New Roman"/>
          <w:sz w:val="28"/>
          <w:szCs w:val="28"/>
          <w:lang w:eastAsia="ru-RU"/>
        </w:rPr>
        <w:t>1</w:t>
      </w:r>
      <w:r w:rsidRPr="00502B30">
        <w:rPr>
          <w:rFonts w:ascii="Times New Roman" w:eastAsia="Times New Roman" w:hAnsi="Times New Roman" w:cs="Times New Roman"/>
          <w:sz w:val="28"/>
          <w:szCs w:val="28"/>
          <w:lang w:eastAsia="ru-RU"/>
        </w:rPr>
        <w:t xml:space="preserve"> по 25 - 30 минут</w:t>
      </w:r>
    </w:p>
    <w:p w:rsidR="00502B30" w:rsidRPr="00502B30" w:rsidRDefault="00502B30" w:rsidP="00502B30">
      <w:pPr>
        <w:spacing w:after="0" w:line="240" w:lineRule="auto"/>
        <w:rPr>
          <w:rFonts w:ascii="Times New Roman" w:eastAsia="Times New Roman" w:hAnsi="Times New Roman" w:cs="Times New Roman"/>
          <w:sz w:val="28"/>
          <w:szCs w:val="28"/>
          <w:lang w:eastAsia="ru-RU"/>
        </w:rPr>
      </w:pPr>
    </w:p>
    <w:p w:rsidR="00502B30" w:rsidRPr="00502B30" w:rsidRDefault="00502B30" w:rsidP="00502B30">
      <w:pPr>
        <w:spacing w:after="0" w:line="240" w:lineRule="auto"/>
        <w:ind w:right="-72"/>
        <w:rPr>
          <w:rFonts w:ascii="Times New Roman" w:eastAsia="Times New Roman" w:hAnsi="Times New Roman" w:cs="Times New Roman"/>
          <w:b/>
          <w:sz w:val="28"/>
          <w:szCs w:val="28"/>
          <w:lang w:eastAsia="ru-RU"/>
        </w:rPr>
      </w:pPr>
      <w:proofErr w:type="spellStart"/>
      <w:r w:rsidRPr="00502B30">
        <w:rPr>
          <w:rFonts w:ascii="Times New Roman" w:eastAsia="Times New Roman" w:hAnsi="Times New Roman" w:cs="Times New Roman"/>
          <w:b/>
          <w:sz w:val="28"/>
          <w:szCs w:val="28"/>
          <w:lang w:eastAsia="ru-RU"/>
        </w:rPr>
        <w:t>Учебно</w:t>
      </w:r>
      <w:proofErr w:type="spellEnd"/>
      <w:r w:rsidRPr="00502B30">
        <w:rPr>
          <w:rFonts w:ascii="Times New Roman" w:eastAsia="Times New Roman" w:hAnsi="Times New Roman" w:cs="Times New Roman"/>
          <w:b/>
          <w:sz w:val="28"/>
          <w:szCs w:val="28"/>
          <w:lang w:eastAsia="ru-RU"/>
        </w:rPr>
        <w:t xml:space="preserve"> – методический комплекс Колесникова Е. В. </w:t>
      </w:r>
    </w:p>
    <w:p w:rsidR="00502B30" w:rsidRPr="00502B30" w:rsidRDefault="00502B30" w:rsidP="00502B30">
      <w:pPr>
        <w:numPr>
          <w:ilvl w:val="0"/>
          <w:numId w:val="4"/>
        </w:numPr>
        <w:spacing w:after="0" w:line="240" w:lineRule="auto"/>
        <w:ind w:right="-1"/>
        <w:contextualSpacing/>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Я считаю до десяти. Математика для детей 5-6 лет.</w:t>
      </w:r>
    </w:p>
    <w:p w:rsidR="00502B30" w:rsidRPr="00502B30" w:rsidRDefault="00502B30" w:rsidP="00502B30">
      <w:pPr>
        <w:numPr>
          <w:ilvl w:val="0"/>
          <w:numId w:val="4"/>
        </w:numPr>
        <w:spacing w:after="0" w:line="240" w:lineRule="auto"/>
        <w:ind w:right="-1"/>
        <w:contextualSpacing/>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Обучение решению арифметических задач. «Математические ступеньки».</w:t>
      </w:r>
    </w:p>
    <w:p w:rsidR="00502B30" w:rsidRPr="00502B30" w:rsidRDefault="00502B30" w:rsidP="00502B30">
      <w:pPr>
        <w:numPr>
          <w:ilvl w:val="0"/>
          <w:numId w:val="4"/>
        </w:numPr>
        <w:spacing w:after="0" w:line="240" w:lineRule="auto"/>
        <w:ind w:right="-1"/>
        <w:contextualSpacing/>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Рабочие тетради. Математика 5-6 лет.</w:t>
      </w:r>
    </w:p>
    <w:p w:rsidR="00502B30" w:rsidRPr="00502B30" w:rsidRDefault="00502B30" w:rsidP="00502B30">
      <w:pPr>
        <w:numPr>
          <w:ilvl w:val="0"/>
          <w:numId w:val="4"/>
        </w:numPr>
        <w:spacing w:after="0" w:line="240" w:lineRule="auto"/>
        <w:ind w:right="-1"/>
        <w:contextualSpacing/>
        <w:rPr>
          <w:rFonts w:ascii="Times New Roman" w:eastAsia="Times New Roman" w:hAnsi="Times New Roman" w:cs="Times New Roman"/>
          <w:sz w:val="28"/>
          <w:szCs w:val="28"/>
          <w:lang w:eastAsia="ru-RU"/>
        </w:rPr>
      </w:pPr>
      <w:r w:rsidRPr="00502B30">
        <w:rPr>
          <w:rFonts w:ascii="Times New Roman" w:eastAsia="Times New Roman" w:hAnsi="Times New Roman" w:cs="Times New Roman"/>
          <w:sz w:val="28"/>
          <w:szCs w:val="28"/>
          <w:lang w:eastAsia="ru-RU"/>
        </w:rPr>
        <w:t>Фома и цвет. Альбом с геометрическими фигурами. 5-7 лет.</w:t>
      </w:r>
    </w:p>
    <w:p w:rsidR="00502B30" w:rsidRPr="00502B30" w:rsidRDefault="00502B30" w:rsidP="00502B30">
      <w:pPr>
        <w:spacing w:after="0" w:line="240" w:lineRule="auto"/>
        <w:ind w:right="-1"/>
        <w:rPr>
          <w:rFonts w:ascii="Times New Roman" w:eastAsia="Times New Roman" w:hAnsi="Times New Roman" w:cs="Times New Roman"/>
          <w:sz w:val="28"/>
          <w:szCs w:val="28"/>
          <w:lang w:eastAsia="ru-RU"/>
        </w:rPr>
      </w:pPr>
    </w:p>
    <w:p w:rsidR="00502B30" w:rsidRPr="00502B30" w:rsidRDefault="0019477B" w:rsidP="00502B30">
      <w:pPr>
        <w:spacing w:after="240" w:line="240" w:lineRule="auto"/>
        <w:jc w:val="center"/>
        <w:rPr>
          <w:rFonts w:ascii="Times New Roman" w:eastAsia="Times New Roman" w:hAnsi="Times New Roman" w:cs="Times New Roman"/>
          <w:b/>
          <w:bCs/>
          <w:color w:val="010101"/>
          <w:sz w:val="28"/>
          <w:szCs w:val="28"/>
          <w:lang w:eastAsia="ru-RU"/>
        </w:rPr>
      </w:pPr>
      <w:r w:rsidRPr="00B45E51">
        <w:rPr>
          <w:rFonts w:ascii="Times New Roman" w:eastAsia="Times New Roman" w:hAnsi="Times New Roman" w:cs="Times New Roman"/>
          <w:b/>
          <w:bCs/>
          <w:color w:val="010101"/>
          <w:sz w:val="28"/>
          <w:szCs w:val="28"/>
          <w:lang w:eastAsia="ru-RU"/>
        </w:rPr>
        <w:t>Пояснительная записка</w:t>
      </w:r>
    </w:p>
    <w:p w:rsidR="00502B30" w:rsidRPr="00502B30" w:rsidRDefault="00502B30" w:rsidP="00502B30">
      <w:pPr>
        <w:spacing w:after="17" w:line="247" w:lineRule="auto"/>
        <w:ind w:left="29" w:right="165"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Содержание Программы ориентировано на развитие математических способностей детей 5—6 лет, осуществляемое в двух направлениях:</w:t>
      </w:r>
    </w:p>
    <w:p w:rsidR="00502B30" w:rsidRPr="00502B30" w:rsidRDefault="00502B30" w:rsidP="00502B30">
      <w:pPr>
        <w:spacing w:after="17" w:line="247" w:lineRule="auto"/>
        <w:ind w:left="576" w:right="173"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систематизация и учет математических знаний, полученных из разных источников (игры, общения, предыдущего обучения и т.д.);</w:t>
      </w:r>
    </w:p>
    <w:p w:rsidR="00502B30" w:rsidRPr="00502B30" w:rsidRDefault="00502B30" w:rsidP="00502B30">
      <w:pPr>
        <w:spacing w:after="17" w:line="247" w:lineRule="auto"/>
        <w:ind w:left="568" w:right="14" w:hanging="27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организация работы с детьми 5—6 лет по освоению содержания Программы.</w:t>
      </w:r>
    </w:p>
    <w:p w:rsidR="00502B30" w:rsidRPr="00502B30" w:rsidRDefault="00502B30" w:rsidP="00502B30">
      <w:pPr>
        <w:spacing w:after="17" w:line="247" w:lineRule="auto"/>
        <w:ind w:left="22" w:right="187"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В ходе реализации Программы предусматривается совместная деятельность взрослых и детей в процессе занятий, игре, общении, самостоятельной деятельности детей.</w:t>
      </w:r>
    </w:p>
    <w:p w:rsidR="00502B30" w:rsidRPr="00502B30" w:rsidRDefault="00502B30" w:rsidP="00502B30">
      <w:pPr>
        <w:spacing w:after="17" w:line="247" w:lineRule="auto"/>
        <w:ind w:left="14" w:right="173"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Содержание Программы представляет одно из направле</w:t>
      </w:r>
      <w:r w:rsidRPr="00502B30">
        <w:rPr>
          <w:rFonts w:ascii="Times New Roman" w:eastAsia="Times New Roman" w:hAnsi="Times New Roman" w:cs="Times New Roman"/>
          <w:noProof/>
          <w:color w:val="000000"/>
          <w:sz w:val="28"/>
          <w:szCs w:val="28"/>
          <w:lang w:eastAsia="ru-RU"/>
        </w:rPr>
        <w:drawing>
          <wp:inline distT="0" distB="0" distL="0" distR="0">
            <wp:extent cx="4569" cy="4569"/>
            <wp:effectExtent l="0" t="0" r="0" b="0"/>
            <wp:docPr id="1" name="Picture 4192"/>
            <wp:cNvGraphicFramePr/>
            <a:graphic xmlns:a="http://schemas.openxmlformats.org/drawingml/2006/main">
              <a:graphicData uri="http://schemas.openxmlformats.org/drawingml/2006/picture">
                <pic:pic xmlns:pic="http://schemas.openxmlformats.org/drawingml/2006/picture">
                  <pic:nvPicPr>
                    <pic:cNvPr id="4192" name="Picture 4192"/>
                    <pic:cNvPicPr/>
                  </pic:nvPicPr>
                  <pic:blipFill>
                    <a:blip r:embed="rId5"/>
                    <a:stretch>
                      <a:fillRect/>
                    </a:stretch>
                  </pic:blipFill>
                  <pic:spPr>
                    <a:xfrm>
                      <a:off x="0" y="0"/>
                      <a:ext cx="4569" cy="4569"/>
                    </a:xfrm>
                    <a:prstGeom prst="rect">
                      <a:avLst/>
                    </a:prstGeom>
                  </pic:spPr>
                </pic:pic>
              </a:graphicData>
            </a:graphic>
          </wp:inline>
        </w:drawing>
      </w:r>
      <w:r w:rsidRPr="00502B30">
        <w:rPr>
          <w:rFonts w:ascii="Times New Roman" w:eastAsia="Times New Roman" w:hAnsi="Times New Roman" w:cs="Times New Roman"/>
          <w:color w:val="000000"/>
          <w:sz w:val="28"/>
          <w:szCs w:val="28"/>
          <w:lang w:eastAsia="ru-RU"/>
        </w:rPr>
        <w:t>ний образования детей 5—6 лет в области «Познавательное развитие», включающее не только первичное формирование знаний о количестве, числе, пространстве и времени, форме, размере, но и предполагающее развитие познавательных интересов, любознательности и мотивации, формирование предпосылок к учебной деятельности.</w:t>
      </w:r>
    </w:p>
    <w:p w:rsidR="00502B30" w:rsidRPr="00502B30" w:rsidRDefault="00502B30" w:rsidP="00502B30">
      <w:pPr>
        <w:spacing w:after="17" w:line="247" w:lineRule="auto"/>
        <w:ind w:left="7" w:right="194"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Программа реализуется с помощью учебно-методического комплекта (УМК), который обеспечивает включенность детей в образовательный процесс по формированию математических представлений.</w:t>
      </w:r>
    </w:p>
    <w:p w:rsidR="00502B30" w:rsidRPr="00502B30" w:rsidRDefault="00502B30" w:rsidP="00502B30">
      <w:pPr>
        <w:spacing w:after="17" w:line="247" w:lineRule="auto"/>
        <w:ind w:right="194"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Программа может быть использована в части, формируемой участниками образовательных отношений, с учетом образовательных потребностей, интересов и мотивов детей, а также возможностей педагогического коллектива, сложившихся традиций ДОО.</w:t>
      </w:r>
    </w:p>
    <w:p w:rsidR="00502B30" w:rsidRPr="00502B30" w:rsidRDefault="00502B30" w:rsidP="00502B30">
      <w:pPr>
        <w:spacing w:after="17" w:line="247" w:lineRule="auto"/>
        <w:ind w:right="14" w:firstLine="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При разработке Программы использовались следующие принципы:</w:t>
      </w:r>
    </w:p>
    <w:p w:rsidR="00502B30" w:rsidRPr="00502B30" w:rsidRDefault="00502B30" w:rsidP="00502B30">
      <w:pPr>
        <w:spacing w:after="17" w:line="247" w:lineRule="auto"/>
        <w:ind w:left="298"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соответствия развивающему образованию;</w:t>
      </w:r>
    </w:p>
    <w:p w:rsidR="00502B30" w:rsidRPr="00502B30" w:rsidRDefault="00502B30" w:rsidP="00502B30">
      <w:pPr>
        <w:spacing w:after="17" w:line="247" w:lineRule="auto"/>
        <w:ind w:left="576"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сочетания научной обоснованности и практической применимости;</w:t>
      </w:r>
    </w:p>
    <w:p w:rsidR="00502B30" w:rsidRPr="00502B30" w:rsidRDefault="00502B30" w:rsidP="00502B30">
      <w:pPr>
        <w:spacing w:after="17" w:line="247" w:lineRule="auto"/>
        <w:ind w:left="298"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активности и самостоятельности;</w:t>
      </w:r>
      <w:r w:rsidRPr="00502B30">
        <w:rPr>
          <w:rFonts w:ascii="Times New Roman" w:eastAsia="Times New Roman" w:hAnsi="Times New Roman" w:cs="Times New Roman"/>
          <w:noProof/>
          <w:color w:val="000000"/>
          <w:sz w:val="28"/>
          <w:szCs w:val="28"/>
          <w:lang w:eastAsia="ru-RU"/>
        </w:rPr>
        <w:drawing>
          <wp:inline distT="0" distB="0" distL="0" distR="0">
            <wp:extent cx="4569" cy="4569"/>
            <wp:effectExtent l="0" t="0" r="0" b="0"/>
            <wp:docPr id="2" name="Picture 4193"/>
            <wp:cNvGraphicFramePr/>
            <a:graphic xmlns:a="http://schemas.openxmlformats.org/drawingml/2006/main">
              <a:graphicData uri="http://schemas.openxmlformats.org/drawingml/2006/picture">
                <pic:pic xmlns:pic="http://schemas.openxmlformats.org/drawingml/2006/picture">
                  <pic:nvPicPr>
                    <pic:cNvPr id="4193" name="Picture 4193"/>
                    <pic:cNvPicPr/>
                  </pic:nvPicPr>
                  <pic:blipFill>
                    <a:blip r:embed="rId6"/>
                    <a:stretch>
                      <a:fillRect/>
                    </a:stretch>
                  </pic:blipFill>
                  <pic:spPr>
                    <a:xfrm>
                      <a:off x="0" y="0"/>
                      <a:ext cx="4569" cy="4569"/>
                    </a:xfrm>
                    <a:prstGeom prst="rect">
                      <a:avLst/>
                    </a:prstGeom>
                  </pic:spPr>
                </pic:pic>
              </a:graphicData>
            </a:graphic>
          </wp:inline>
        </w:drawing>
      </w:r>
    </w:p>
    <w:p w:rsidR="00502B30" w:rsidRPr="00502B30" w:rsidRDefault="00502B30" w:rsidP="00502B30">
      <w:pPr>
        <w:spacing w:after="17" w:line="247" w:lineRule="auto"/>
        <w:ind w:left="576"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соответствия критериям полноты, необходимости и достаточности;</w:t>
      </w:r>
    </w:p>
    <w:p w:rsidR="00502B30" w:rsidRPr="00502B30" w:rsidRDefault="00502B30" w:rsidP="00502B30">
      <w:pPr>
        <w:spacing w:after="17" w:line="247" w:lineRule="auto"/>
        <w:ind w:left="568" w:right="14" w:hanging="27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lastRenderedPageBreak/>
        <w:t>— обеспечения единства воспитательных, образовательных, развивающих задач;</w:t>
      </w:r>
    </w:p>
    <w:p w:rsidR="00502B30" w:rsidRPr="00502B30" w:rsidRDefault="00502B30" w:rsidP="00502B30">
      <w:pPr>
        <w:spacing w:after="17" w:line="247" w:lineRule="auto"/>
        <w:ind w:left="576" w:right="230"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построения образовательного процесса с учетом интеграции образовательных областей в соответствии с возрастными и индивидуальными особенностями детей;</w:t>
      </w:r>
    </w:p>
    <w:p w:rsidR="00502B30" w:rsidRPr="00502B30" w:rsidRDefault="00502B30" w:rsidP="00502B30">
      <w:pPr>
        <w:spacing w:after="74" w:line="247" w:lineRule="auto"/>
        <w:ind w:left="568" w:right="14" w:hanging="27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решения программно-образовательных задач в совместной деятельности взрослого и детей, самостоятельной деятельности детей на занятиях, при проведении режимных моментов, в играх, общении и т.д.;</w:t>
      </w:r>
    </w:p>
    <w:p w:rsidR="00502B30" w:rsidRPr="00502B30" w:rsidRDefault="00502B30" w:rsidP="00502B30">
      <w:pPr>
        <w:spacing w:after="17" w:line="247" w:lineRule="auto"/>
        <w:ind w:left="742"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создания условий для самостоятельной деятельности детей;</w:t>
      </w:r>
    </w:p>
    <w:p w:rsidR="00502B30" w:rsidRPr="00502B30" w:rsidRDefault="00502B30" w:rsidP="00502B30">
      <w:pPr>
        <w:spacing w:after="17" w:line="247" w:lineRule="auto"/>
        <w:ind w:left="464"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взаимодействия с семьями по реализации Программы;</w:t>
      </w:r>
    </w:p>
    <w:p w:rsidR="00502B30" w:rsidRPr="00502B30" w:rsidRDefault="00502B30" w:rsidP="00502B30">
      <w:pPr>
        <w:spacing w:after="17" w:line="247" w:lineRule="auto"/>
        <w:ind w:left="749"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обеспечения эмоционального благополучия каждого ребенка;</w:t>
      </w:r>
    </w:p>
    <w:p w:rsidR="00502B30" w:rsidRPr="00502B30" w:rsidRDefault="00502B30" w:rsidP="00502B30">
      <w:pPr>
        <w:spacing w:after="17" w:line="247" w:lineRule="auto"/>
        <w:ind w:left="471"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поддержки индивидуальности и инициативы детей;</w:t>
      </w:r>
    </w:p>
    <w:p w:rsidR="00502B30" w:rsidRPr="00502B30" w:rsidRDefault="00502B30" w:rsidP="00502B30">
      <w:pPr>
        <w:spacing w:after="17" w:line="247" w:lineRule="auto"/>
        <w:ind w:left="471"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развития умения работать в группе сверстников;</w:t>
      </w:r>
    </w:p>
    <w:p w:rsidR="00502B30" w:rsidRPr="00502B30" w:rsidRDefault="00502B30" w:rsidP="00502B30">
      <w:pPr>
        <w:spacing w:after="17" w:line="247" w:lineRule="auto"/>
        <w:ind w:left="749" w:right="14" w:hanging="274"/>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построения Программы с учетом возрастных и индивидуальных особенностей детей;</w:t>
      </w:r>
    </w:p>
    <w:p w:rsidR="00502B30" w:rsidRPr="00502B30" w:rsidRDefault="00502B30" w:rsidP="00502B30">
      <w:pPr>
        <w:spacing w:after="2" w:line="220" w:lineRule="auto"/>
        <w:ind w:left="763" w:right="-1" w:hanging="288"/>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построения образовательной деятельности на основе взаимодействия взрослых с детьми, ориентированной на их интересы;</w:t>
      </w:r>
    </w:p>
    <w:p w:rsidR="00502B30" w:rsidRPr="00502B30" w:rsidRDefault="00502B30" w:rsidP="00502B30">
      <w:pPr>
        <w:spacing w:after="17" w:line="247" w:lineRule="auto"/>
        <w:ind w:left="763"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личностно-развивающего и гуманистического характера взаимодействия взрослых и детей;</w:t>
      </w:r>
    </w:p>
    <w:p w:rsidR="00502B30" w:rsidRPr="00502B30" w:rsidRDefault="00502B30" w:rsidP="00502B30">
      <w:pPr>
        <w:spacing w:after="17" w:line="247" w:lineRule="auto"/>
        <w:ind w:left="771"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реализации Программы в формах, специфических для детей данной возрастной группы;</w:t>
      </w:r>
    </w:p>
    <w:p w:rsidR="00502B30" w:rsidRPr="00502B30" w:rsidRDefault="00502B30" w:rsidP="00502B30">
      <w:pPr>
        <w:spacing w:after="17" w:line="247" w:lineRule="auto"/>
        <w:ind w:left="500" w:right="14" w:hanging="3"/>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освоения Программы на разных этапах ее реализации;</w:t>
      </w:r>
    </w:p>
    <w:p w:rsidR="00502B30" w:rsidRPr="00502B30" w:rsidRDefault="00502B30" w:rsidP="00502B30">
      <w:pPr>
        <w:spacing w:after="17" w:line="247" w:lineRule="auto"/>
        <w:ind w:left="778" w:right="14" w:hanging="281"/>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признания ребенка полноценным субъектом образовательных отношений;</w:t>
      </w:r>
    </w:p>
    <w:p w:rsidR="00502B30" w:rsidRPr="00502B30" w:rsidRDefault="00502B30" w:rsidP="00502B30">
      <w:pPr>
        <w:spacing w:after="17" w:line="247" w:lineRule="auto"/>
        <w:ind w:left="778" w:right="14" w:hanging="274"/>
        <w:rPr>
          <w:rFonts w:ascii="Times New Roman" w:eastAsia="Times New Roman" w:hAnsi="Times New Roman" w:cs="Times New Roman"/>
          <w:color w:val="000000"/>
          <w:sz w:val="28"/>
          <w:szCs w:val="28"/>
          <w:lang w:eastAsia="ru-RU"/>
        </w:rPr>
      </w:pPr>
      <w:r w:rsidRPr="00502B30">
        <w:rPr>
          <w:rFonts w:ascii="Times New Roman" w:eastAsia="Times New Roman" w:hAnsi="Times New Roman" w:cs="Times New Roman"/>
          <w:color w:val="000000"/>
          <w:sz w:val="28"/>
          <w:szCs w:val="28"/>
          <w:lang w:eastAsia="ru-RU"/>
        </w:rPr>
        <w:t>— формирования познавательных интересов и действий ребенка в различных видах деятельности.</w:t>
      </w:r>
    </w:p>
    <w:p w:rsidR="00610ECA" w:rsidRPr="00502B30" w:rsidRDefault="00610ECA" w:rsidP="00502B30">
      <w:pPr>
        <w:spacing w:after="0" w:line="240" w:lineRule="auto"/>
        <w:rPr>
          <w:rFonts w:ascii="Times New Roman" w:eastAsia="Times New Roman" w:hAnsi="Times New Roman" w:cs="Times New Roman"/>
          <w:b/>
          <w:sz w:val="28"/>
          <w:szCs w:val="28"/>
          <w:lang w:eastAsia="ru-RU"/>
        </w:rPr>
      </w:pPr>
    </w:p>
    <w:p w:rsidR="0019477B" w:rsidRPr="00610ECA" w:rsidRDefault="0019477B" w:rsidP="00610ECA">
      <w:pPr>
        <w:spacing w:after="240" w:line="240" w:lineRule="auto"/>
        <w:jc w:val="center"/>
        <w:rPr>
          <w:rFonts w:ascii="Times New Roman" w:eastAsia="Times New Roman" w:hAnsi="Times New Roman" w:cs="Times New Roman"/>
          <w:b/>
          <w:bCs/>
          <w:color w:val="010101"/>
          <w:sz w:val="28"/>
          <w:szCs w:val="28"/>
          <w:lang w:eastAsia="ru-RU"/>
        </w:rPr>
      </w:pPr>
      <w:r w:rsidRPr="00610ECA">
        <w:rPr>
          <w:rFonts w:ascii="Times New Roman" w:eastAsia="Times New Roman" w:hAnsi="Times New Roman" w:cs="Times New Roman"/>
          <w:b/>
          <w:bCs/>
          <w:color w:val="010101"/>
          <w:sz w:val="28"/>
          <w:szCs w:val="28"/>
          <w:lang w:eastAsia="ru-RU"/>
        </w:rPr>
        <w:t>ПРОГРАММА</w:t>
      </w:r>
    </w:p>
    <w:p w:rsidR="0019477B" w:rsidRPr="00610ECA" w:rsidRDefault="0019477B" w:rsidP="00610ECA">
      <w:pPr>
        <w:spacing w:after="240" w:line="240" w:lineRule="auto"/>
        <w:jc w:val="center"/>
        <w:rPr>
          <w:rFonts w:ascii="Times New Roman" w:eastAsia="Times New Roman" w:hAnsi="Times New Roman" w:cs="Times New Roman"/>
          <w:b/>
          <w:bCs/>
          <w:color w:val="010101"/>
          <w:sz w:val="28"/>
          <w:szCs w:val="28"/>
          <w:lang w:eastAsia="ru-RU"/>
        </w:rPr>
      </w:pPr>
      <w:r w:rsidRPr="00610ECA">
        <w:rPr>
          <w:rFonts w:ascii="Times New Roman" w:eastAsia="Times New Roman" w:hAnsi="Times New Roman" w:cs="Times New Roman"/>
          <w:b/>
          <w:bCs/>
          <w:color w:val="010101"/>
          <w:sz w:val="28"/>
          <w:szCs w:val="28"/>
          <w:lang w:eastAsia="ru-RU"/>
        </w:rPr>
        <w:t>«МАТЕМАТИЧЕСКИЕ СТУПЕНЬКИ» ДЛЯ ДЕТЕЙ 5—6 ЛЕТ</w:t>
      </w:r>
    </w:p>
    <w:p w:rsidR="0019477B" w:rsidRPr="00610ECA" w:rsidRDefault="0019477B" w:rsidP="00610ECA">
      <w:pPr>
        <w:spacing w:after="240" w:line="240" w:lineRule="auto"/>
        <w:jc w:val="center"/>
        <w:rPr>
          <w:rFonts w:ascii="Times New Roman" w:eastAsia="Times New Roman" w:hAnsi="Times New Roman" w:cs="Times New Roman"/>
          <w:b/>
          <w:bCs/>
          <w:color w:val="010101"/>
          <w:sz w:val="28"/>
          <w:szCs w:val="28"/>
          <w:lang w:eastAsia="ru-RU"/>
        </w:rPr>
      </w:pPr>
      <w:r w:rsidRPr="00610ECA">
        <w:rPr>
          <w:rFonts w:ascii="Times New Roman" w:eastAsia="Times New Roman" w:hAnsi="Times New Roman" w:cs="Times New Roman"/>
          <w:b/>
          <w:bCs/>
          <w:color w:val="010101"/>
          <w:sz w:val="28"/>
          <w:szCs w:val="28"/>
          <w:lang w:eastAsia="ru-RU"/>
        </w:rPr>
        <w:t>(старшая группа)</w:t>
      </w:r>
    </w:p>
    <w:p w:rsidR="0019477B" w:rsidRPr="00610EC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610ECA">
        <w:rPr>
          <w:rFonts w:ascii="Times New Roman" w:eastAsia="Times New Roman" w:hAnsi="Times New Roman" w:cs="Times New Roman"/>
          <w:b/>
          <w:bCs/>
          <w:color w:val="010101"/>
          <w:sz w:val="28"/>
          <w:szCs w:val="28"/>
          <w:lang w:eastAsia="ru-RU"/>
        </w:rPr>
        <w:t>Методические рекомендации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Переход в старшую группу — важная ступень в психическом развитии ребенка. В этом возрасте повышается уровень произвольного управления поведением, что положительно сказывается на развитии. Умение управлять поведением воздействует на развитие психических процессов, внимания, памяти, мышления, речи. Дети начинают устанавливать простую взаимосвязь между свойствами предметов и явлениями (например, отношения последовательности явлений во времени, равенства и неравенства между группами предметов, отношение части и целого).</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lastRenderedPageBreak/>
        <w:t>В старшей группе предусматривается значительное усложнение программных задач в каждом из разделов.</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Количество занятий в старшей группе, как и в средней3</w:t>
      </w:r>
      <w:r w:rsidR="00A1068D">
        <w:rPr>
          <w:rFonts w:ascii="Times New Roman" w:eastAsia="Times New Roman" w:hAnsi="Times New Roman" w:cs="Times New Roman"/>
          <w:color w:val="010101"/>
          <w:sz w:val="28"/>
          <w:szCs w:val="28"/>
          <w:lang w:eastAsia="ru-RU"/>
        </w:rPr>
        <w:t>6</w:t>
      </w:r>
      <w:r w:rsidRPr="0019477B">
        <w:rPr>
          <w:rFonts w:ascii="Times New Roman" w:eastAsia="Times New Roman" w:hAnsi="Times New Roman" w:cs="Times New Roman"/>
          <w:color w:val="010101"/>
          <w:sz w:val="28"/>
          <w:szCs w:val="28"/>
          <w:lang w:eastAsia="ru-RU"/>
        </w:rPr>
        <w:t>, но увеличивается длительность их проведения до 25— 30 мин, возрастает количество заданий.</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Почти на каждом занятии детям предлагаются задания с применением раздаточного материала (объемных мелких игрушек, плоских геометрических фигур, цифр, числовых карточек, счетных палочек).</w:t>
      </w:r>
    </w:p>
    <w:p w:rsidR="0019477B" w:rsidRPr="00610EC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610ECA">
        <w:rPr>
          <w:rFonts w:ascii="Times New Roman" w:eastAsia="Times New Roman" w:hAnsi="Times New Roman" w:cs="Times New Roman"/>
          <w:b/>
          <w:bCs/>
          <w:color w:val="010101"/>
          <w:sz w:val="28"/>
          <w:szCs w:val="28"/>
          <w:lang w:eastAsia="ru-RU"/>
        </w:rPr>
        <w:t>КОЛИЧЕСТВО И СЧЕТ</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Закрепить представление о числах и цифрах до 5.</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Дать представление о цифрах от 6 до 9 и числе 10 на основе сравнения двух множеств.</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Продолжать 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считать по образцу и названному числу;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понимать независимость числа от величины, расстояния, пространственного расположения предметов, направления счета.</w:t>
      </w:r>
    </w:p>
    <w:p w:rsidR="0019477B" w:rsidRPr="00610ECA" w:rsidRDefault="0019477B" w:rsidP="0019477B">
      <w:pPr>
        <w:spacing w:after="240" w:line="240" w:lineRule="auto"/>
        <w:rPr>
          <w:rFonts w:ascii="Times New Roman" w:eastAsia="Times New Roman" w:hAnsi="Times New Roman" w:cs="Times New Roman"/>
          <w:color w:val="010101"/>
          <w:sz w:val="28"/>
          <w:szCs w:val="28"/>
          <w:u w:val="single"/>
          <w:lang w:eastAsia="ru-RU"/>
        </w:rPr>
      </w:pPr>
      <w:r w:rsidRPr="00610ECA">
        <w:rPr>
          <w:rFonts w:ascii="Times New Roman" w:eastAsia="Times New Roman" w:hAnsi="Times New Roman" w:cs="Times New Roman"/>
          <w:color w:val="010101"/>
          <w:sz w:val="28"/>
          <w:szCs w:val="28"/>
          <w:u w:val="single"/>
          <w:lang w:eastAsia="ru-RU"/>
        </w:rPr>
        <w:t>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воспроизводить количество движений по названному числу;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писать цифры от 1 до 9 и число 10;</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отгадывать математические загадки;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записывать решение задачи (загадки) с помощью математических знаков и цифр;</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 составлять числа от </w:t>
      </w:r>
      <w:r w:rsidR="00A1068D">
        <w:rPr>
          <w:rFonts w:ascii="Times New Roman" w:eastAsia="Times New Roman" w:hAnsi="Times New Roman" w:cs="Times New Roman"/>
          <w:color w:val="010101"/>
          <w:sz w:val="28"/>
          <w:szCs w:val="28"/>
          <w:lang w:eastAsia="ru-RU"/>
        </w:rPr>
        <w:t>3</w:t>
      </w:r>
      <w:r w:rsidRPr="0019477B">
        <w:rPr>
          <w:rFonts w:ascii="Times New Roman" w:eastAsia="Times New Roman" w:hAnsi="Times New Roman" w:cs="Times New Roman"/>
          <w:color w:val="010101"/>
          <w:sz w:val="28"/>
          <w:szCs w:val="28"/>
          <w:lang w:eastAsia="ru-RU"/>
        </w:rPr>
        <w:t xml:space="preserve"> до 10 из двух меньших на наглядном материале;</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из неравенства делать равенство;</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различать количественный и порядковый счет в пределах 10;</w:t>
      </w:r>
    </w:p>
    <w:p w:rsidR="00610ECA"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 устанавливать соответствие между количеством предметов и </w:t>
      </w:r>
      <w:r w:rsidR="00610ECA" w:rsidRPr="0019477B">
        <w:rPr>
          <w:rFonts w:ascii="Times New Roman" w:eastAsia="Times New Roman" w:hAnsi="Times New Roman" w:cs="Times New Roman"/>
          <w:color w:val="010101"/>
          <w:sz w:val="28"/>
          <w:szCs w:val="28"/>
          <w:lang w:eastAsia="ru-RU"/>
        </w:rPr>
        <w:t>цифрой; решать</w:t>
      </w:r>
      <w:r w:rsidRPr="0019477B">
        <w:rPr>
          <w:rFonts w:ascii="Times New Roman" w:eastAsia="Times New Roman" w:hAnsi="Times New Roman" w:cs="Times New Roman"/>
          <w:color w:val="010101"/>
          <w:sz w:val="28"/>
          <w:szCs w:val="28"/>
          <w:lang w:eastAsia="ru-RU"/>
        </w:rPr>
        <w:t xml:space="preserve"> логические задачи на основе зрительно воспринимаемой информации. </w:t>
      </w:r>
    </w:p>
    <w:p w:rsidR="0019477B" w:rsidRPr="00610ECA" w:rsidRDefault="0019477B" w:rsidP="0019477B">
      <w:pPr>
        <w:spacing w:after="240" w:line="240" w:lineRule="auto"/>
        <w:rPr>
          <w:rFonts w:ascii="Times New Roman" w:eastAsia="Times New Roman" w:hAnsi="Times New Roman" w:cs="Times New Roman"/>
          <w:color w:val="010101"/>
          <w:sz w:val="28"/>
          <w:szCs w:val="28"/>
          <w:u w:val="single"/>
          <w:lang w:eastAsia="ru-RU"/>
        </w:rPr>
      </w:pPr>
      <w:r w:rsidRPr="00610ECA">
        <w:rPr>
          <w:rFonts w:ascii="Times New Roman" w:eastAsia="Times New Roman" w:hAnsi="Times New Roman" w:cs="Times New Roman"/>
          <w:color w:val="010101"/>
          <w:sz w:val="28"/>
          <w:szCs w:val="28"/>
          <w:u w:val="single"/>
          <w:lang w:eastAsia="ru-RU"/>
        </w:rPr>
        <w:t>Познакомить: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со стихами, загадками, считалками, пословицами, в которых упоминаются числа и другие математические понятия (части суток, дни недели, времена года);</w:t>
      </w:r>
    </w:p>
    <w:p w:rsidR="0019477B" w:rsidRPr="00610ECA"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lastRenderedPageBreak/>
        <w:t>— математическими знаками +</w:t>
      </w:r>
      <w:r w:rsidR="00036DF0" w:rsidRPr="0019477B">
        <w:rPr>
          <w:rFonts w:ascii="Times New Roman" w:eastAsia="Times New Roman" w:hAnsi="Times New Roman" w:cs="Times New Roman"/>
          <w:color w:val="010101"/>
          <w:sz w:val="28"/>
          <w:szCs w:val="28"/>
          <w:lang w:eastAsia="ru-RU"/>
        </w:rPr>
        <w:t>,</w:t>
      </w:r>
      <w:r w:rsidR="00036DF0">
        <w:rPr>
          <w:rFonts w:ascii="Times New Roman" w:eastAsia="Times New Roman" w:hAnsi="Times New Roman" w:cs="Times New Roman"/>
          <w:color w:val="010101"/>
          <w:sz w:val="28"/>
          <w:szCs w:val="28"/>
          <w:lang w:eastAsia="ru-RU"/>
        </w:rPr>
        <w:t xml:space="preserve"> -</w:t>
      </w:r>
      <w:r w:rsidR="00610ECA">
        <w:rPr>
          <w:rFonts w:ascii="Times New Roman" w:eastAsia="Times New Roman" w:hAnsi="Times New Roman" w:cs="Times New Roman"/>
          <w:color w:val="010101"/>
          <w:sz w:val="28"/>
          <w:szCs w:val="28"/>
          <w:lang w:eastAsia="ru-RU"/>
        </w:rPr>
        <w:t xml:space="preserve">, =, </w:t>
      </w:r>
      <w:r w:rsidR="00610ECA" w:rsidRPr="00610ECA">
        <w:rPr>
          <w:rFonts w:ascii="Times New Roman" w:eastAsia="Times New Roman" w:hAnsi="Times New Roman" w:cs="Times New Roman"/>
          <w:color w:val="010101"/>
          <w:sz w:val="28"/>
          <w:szCs w:val="28"/>
          <w:lang w:eastAsia="ru-RU"/>
        </w:rPr>
        <w:t>&lt;</w:t>
      </w:r>
      <w:r w:rsidR="00036DF0" w:rsidRPr="00610ECA">
        <w:rPr>
          <w:rFonts w:ascii="Times New Roman" w:eastAsia="Times New Roman" w:hAnsi="Times New Roman" w:cs="Times New Roman"/>
          <w:color w:val="010101"/>
          <w:sz w:val="28"/>
          <w:szCs w:val="28"/>
          <w:lang w:eastAsia="ru-RU"/>
        </w:rPr>
        <w:t>,&gt;</w:t>
      </w:r>
      <w:r w:rsidR="00610ECA">
        <w:rPr>
          <w:rFonts w:ascii="Times New Roman" w:eastAsia="Times New Roman" w:hAnsi="Times New Roman" w:cs="Times New Roman"/>
          <w:color w:val="010101"/>
          <w:sz w:val="28"/>
          <w:szCs w:val="28"/>
          <w:lang w:eastAsia="ru-RU"/>
        </w:rPr>
        <w:t>.</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Обязательным условием выполнения программы в старшей группе является повторение пройденного материала. В средней группе дети познакомились с числами и цифрами от 1 до 5, способами их образования, научились обводить цифры по точкам, соотносить количество предметов с цифрой, выучили про эти цифры стихи.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Написание цифр в тетради в клетку, как правило, не вызывает у детей затруднений, так как этому предшествовала работа по обведению по точкам, закрашивание контурных изображений.</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Продолжается работа по совершенствованию навыков счета: дети считают предметы слева направо, согласовывают числительные с существительными в роде, числе. Закрепляются понятия о том, что число предметов не зависит от величины, расстояния между ними.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После повторения пройденного материала дети знакомятся с числами и цифрами от 6 до 10, учатся их писать.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На основе знакомых понятий (больше, меньше, равно; чтобы увеличить число, надо прибавить один, а чтобы </w:t>
      </w:r>
      <w:r w:rsidR="00610ECA" w:rsidRPr="0019477B">
        <w:rPr>
          <w:rFonts w:ascii="Times New Roman" w:eastAsia="Times New Roman" w:hAnsi="Times New Roman" w:cs="Times New Roman"/>
          <w:color w:val="010101"/>
          <w:sz w:val="28"/>
          <w:szCs w:val="28"/>
          <w:lang w:eastAsia="ru-RU"/>
        </w:rPr>
        <w:t>уменьшить отнять</w:t>
      </w:r>
      <w:r w:rsidRPr="0019477B">
        <w:rPr>
          <w:rFonts w:ascii="Times New Roman" w:eastAsia="Times New Roman" w:hAnsi="Times New Roman" w:cs="Times New Roman"/>
          <w:color w:val="010101"/>
          <w:sz w:val="28"/>
          <w:szCs w:val="28"/>
          <w:lang w:eastAsia="ru-RU"/>
        </w:rPr>
        <w:t xml:space="preserve"> один) дети знакомятся с математическими знаками </w:t>
      </w:r>
      <w:r w:rsidR="00036DF0" w:rsidRPr="0019477B">
        <w:rPr>
          <w:rFonts w:ascii="Times New Roman" w:eastAsia="Times New Roman" w:hAnsi="Times New Roman" w:cs="Times New Roman"/>
          <w:color w:val="010101"/>
          <w:sz w:val="28"/>
          <w:szCs w:val="28"/>
          <w:lang w:eastAsia="ru-RU"/>
        </w:rPr>
        <w:t>+,</w:t>
      </w:r>
      <w:r w:rsidR="00036DF0">
        <w:rPr>
          <w:rFonts w:ascii="Times New Roman" w:eastAsia="Times New Roman" w:hAnsi="Times New Roman" w:cs="Times New Roman"/>
          <w:color w:val="010101"/>
          <w:sz w:val="28"/>
          <w:szCs w:val="28"/>
          <w:lang w:eastAsia="ru-RU"/>
        </w:rPr>
        <w:t xml:space="preserve"> -</w:t>
      </w:r>
      <w:r w:rsidR="00610ECA">
        <w:rPr>
          <w:rFonts w:ascii="Times New Roman" w:eastAsia="Times New Roman" w:hAnsi="Times New Roman" w:cs="Times New Roman"/>
          <w:color w:val="010101"/>
          <w:sz w:val="28"/>
          <w:szCs w:val="28"/>
          <w:lang w:eastAsia="ru-RU"/>
        </w:rPr>
        <w:t xml:space="preserve">, =, </w:t>
      </w:r>
      <w:r w:rsidR="00610ECA" w:rsidRPr="00610ECA">
        <w:rPr>
          <w:rFonts w:ascii="Times New Roman" w:eastAsia="Times New Roman" w:hAnsi="Times New Roman" w:cs="Times New Roman"/>
          <w:color w:val="010101"/>
          <w:sz w:val="28"/>
          <w:szCs w:val="28"/>
          <w:lang w:eastAsia="ru-RU"/>
        </w:rPr>
        <w:t>&lt;</w:t>
      </w:r>
      <w:r w:rsidR="00036DF0" w:rsidRPr="00610ECA">
        <w:rPr>
          <w:rFonts w:ascii="Times New Roman" w:eastAsia="Times New Roman" w:hAnsi="Times New Roman" w:cs="Times New Roman"/>
          <w:color w:val="010101"/>
          <w:sz w:val="28"/>
          <w:szCs w:val="28"/>
          <w:lang w:eastAsia="ru-RU"/>
        </w:rPr>
        <w:t>,&gt;</w:t>
      </w:r>
      <w:r w:rsidRPr="0019477B">
        <w:rPr>
          <w:rFonts w:ascii="Times New Roman" w:eastAsia="Times New Roman" w:hAnsi="Times New Roman" w:cs="Times New Roman"/>
          <w:color w:val="010101"/>
          <w:sz w:val="28"/>
          <w:szCs w:val="28"/>
          <w:lang w:eastAsia="ru-RU"/>
        </w:rPr>
        <w:t>, и их написанием. Используются стихи, которые помогают лучше понять, для чего нужен тот или иной знак.</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Эта новая программная задача не вызывает у детей трудносте</w:t>
      </w:r>
      <w:r w:rsidR="00610ECA">
        <w:rPr>
          <w:rFonts w:ascii="Times New Roman" w:eastAsia="Times New Roman" w:hAnsi="Times New Roman" w:cs="Times New Roman"/>
          <w:color w:val="010101"/>
          <w:sz w:val="28"/>
          <w:szCs w:val="28"/>
          <w:lang w:eastAsia="ru-RU"/>
        </w:rPr>
        <w:t>й</w:t>
      </w:r>
      <w:r w:rsidRPr="0019477B">
        <w:rPr>
          <w:rFonts w:ascii="Times New Roman" w:eastAsia="Times New Roman" w:hAnsi="Times New Roman" w:cs="Times New Roman"/>
          <w:color w:val="010101"/>
          <w:sz w:val="28"/>
          <w:szCs w:val="28"/>
          <w:lang w:eastAsia="ru-RU"/>
        </w:rPr>
        <w:t>.</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Одна из самых сложных для усвоения задача состав числа из двух меньших чисел. Она является базой, на которой будут осуществляться обучение действиям с многозначными числами, подготовка к вычислительной деятельности. Ее усвоению способствуют предыдущее обучение по созданию множеств, делению его на части, сравнение множеств между собой.</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На этом этапе дети учатся понимать, что числа образуются не только с помощью прибавления единицы, их можно получить из двух меньших, разложить на два меньших.</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К сожалению, заданий в рабочей тетради «Я считаю до десяти» недостаточно, чтобы дети хорошо усвоили эту задачу. Желательно использовать как дополнение рабочую тетрадь «Я составляю числа» с системой игровых заданий и упражнений. Дети выполняют задания, осуществляя действия с числовыми совокупностями.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1.</w:t>
      </w:r>
      <w:r w:rsidRPr="0019477B">
        <w:rPr>
          <w:rFonts w:ascii="Times New Roman" w:eastAsia="Times New Roman" w:hAnsi="Times New Roman" w:cs="Times New Roman"/>
          <w:color w:val="010101"/>
          <w:sz w:val="28"/>
          <w:szCs w:val="28"/>
          <w:lang w:eastAsia="ru-RU"/>
        </w:rPr>
        <w:tab/>
        <w:t>Раскладывают число на два меньших.</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Сколько всего мячей? Раскрась один мяч зеленым карандашом, а остальные синим. Как получилось число 4?</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lastRenderedPageBreak/>
        <w:t>2.</w:t>
      </w:r>
      <w:r w:rsidRPr="0019477B">
        <w:rPr>
          <w:rFonts w:ascii="Times New Roman" w:eastAsia="Times New Roman" w:hAnsi="Times New Roman" w:cs="Times New Roman"/>
          <w:color w:val="010101"/>
          <w:sz w:val="28"/>
          <w:szCs w:val="28"/>
          <w:lang w:eastAsia="ru-RU"/>
        </w:rPr>
        <w:tab/>
        <w:t>Составляют число.</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Помоги </w:t>
      </w:r>
      <w:r w:rsidR="00610ECA" w:rsidRPr="0019477B">
        <w:rPr>
          <w:rFonts w:ascii="Times New Roman" w:eastAsia="Times New Roman" w:hAnsi="Times New Roman" w:cs="Times New Roman"/>
          <w:color w:val="010101"/>
          <w:sz w:val="28"/>
          <w:szCs w:val="28"/>
          <w:lang w:eastAsia="ru-RU"/>
        </w:rPr>
        <w:t>зайке.</w:t>
      </w:r>
      <w:r w:rsidRPr="0019477B">
        <w:rPr>
          <w:rFonts w:ascii="Times New Roman" w:eastAsia="Times New Roman" w:hAnsi="Times New Roman" w:cs="Times New Roman"/>
          <w:color w:val="010101"/>
          <w:sz w:val="28"/>
          <w:szCs w:val="28"/>
          <w:lang w:eastAsia="ru-RU"/>
        </w:rPr>
        <w:t xml:space="preserve"> Дорисовать недостающие морковки. Их до</w:t>
      </w:r>
      <w:r w:rsidR="00610ECA">
        <w:rPr>
          <w:rFonts w:ascii="Times New Roman" w:eastAsia="Times New Roman" w:hAnsi="Times New Roman" w:cs="Times New Roman"/>
          <w:color w:val="010101"/>
          <w:sz w:val="28"/>
          <w:szCs w:val="28"/>
          <w:lang w:eastAsia="ru-RU"/>
        </w:rPr>
        <w:t>лжно</w:t>
      </w:r>
      <w:r w:rsidRPr="0019477B">
        <w:rPr>
          <w:rFonts w:ascii="Times New Roman" w:eastAsia="Times New Roman" w:hAnsi="Times New Roman" w:cs="Times New Roman"/>
          <w:color w:val="010101"/>
          <w:sz w:val="28"/>
          <w:szCs w:val="28"/>
          <w:lang w:eastAsia="ru-RU"/>
        </w:rPr>
        <w:t xml:space="preserve"> быть четыре. Напиши, сколько морковок ты нарисовал и почему? — Две, потому что две уже были нарисованы.</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3.</w:t>
      </w:r>
      <w:r w:rsidRPr="0019477B">
        <w:rPr>
          <w:rFonts w:ascii="Times New Roman" w:eastAsia="Times New Roman" w:hAnsi="Times New Roman" w:cs="Times New Roman"/>
          <w:color w:val="010101"/>
          <w:sz w:val="28"/>
          <w:szCs w:val="28"/>
          <w:lang w:eastAsia="ru-RU"/>
        </w:rPr>
        <w:tab/>
        <w:t>Отгадывают загадки.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Отгадай загадку и запиши ее решение:</w:t>
      </w:r>
    </w:p>
    <w:p w:rsidR="00610ECA"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Ежик по грибы пошел,</w:t>
      </w:r>
    </w:p>
    <w:p w:rsidR="0019477B" w:rsidRPr="0019477B"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Три боровика нашел.</w:t>
      </w:r>
    </w:p>
    <w:p w:rsidR="00610ECA"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Положил он их в корзинку,</w:t>
      </w:r>
    </w:p>
    <w:p w:rsidR="0019477B" w:rsidRPr="0019477B"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И еще один — на спинку.</w:t>
      </w:r>
    </w:p>
    <w:p w:rsidR="00610ECA"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Сколько же грибов несешь</w:t>
      </w:r>
    </w:p>
    <w:p w:rsidR="0019477B" w:rsidRPr="0019477B" w:rsidRDefault="0019477B" w:rsidP="00610ECA">
      <w:pPr>
        <w:spacing w:after="240" w:line="240" w:lineRule="auto"/>
        <w:jc w:val="center"/>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Ты домой, колючий еж?</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4</w:t>
      </w:r>
      <w:r w:rsidR="00610ECA">
        <w:rPr>
          <w:rFonts w:ascii="Times New Roman" w:eastAsia="Times New Roman" w:hAnsi="Times New Roman" w:cs="Times New Roman"/>
          <w:color w:val="010101"/>
          <w:sz w:val="28"/>
          <w:szCs w:val="28"/>
          <w:lang w:eastAsia="ru-RU"/>
        </w:rPr>
        <w:t>.</w:t>
      </w:r>
      <w:r w:rsidRPr="0019477B">
        <w:rPr>
          <w:rFonts w:ascii="Times New Roman" w:eastAsia="Times New Roman" w:hAnsi="Times New Roman" w:cs="Times New Roman"/>
          <w:color w:val="010101"/>
          <w:sz w:val="28"/>
          <w:szCs w:val="28"/>
          <w:lang w:eastAsia="ru-RU"/>
        </w:rPr>
        <w:t xml:space="preserve"> Находят и устраняют несоответствия.</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Дорисуй геометрические фигуры в прямоугольниках так, чтобы их количество соответствовало знаку между ними. Прочитай записи.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Дети учатся строить свои ответы, идя как от частного к общему (один красный шарик и два синих, а всего три шарика), так и от общего к частному (всего три мяча — два красных и один синий), что очень важно для овладения детьми математической терминологии.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Продолжается работа на соотнесение чисел, предметов с цифрами от О до 9.</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К решению арифметических задач дети уже подготовлены предыдущим обучением. Они понимают отношения между числами в числовом ряду, умеют отгадывать математические загадки. Усвоена математическая терминология, которая есть в арифметических задачах: стало, осталось, всего.</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Решение задач — это непросто вычислительная деятельность. Главное — научить ребенка рассуждать, доказывать, аргументировать свои действия, понимать, какие числа с какими вступают во взаимодействия, что можно сложить, а что нужно вычесть. Для лучшего усвоения этой программной задачи советуем использовать рабочую тетрадь «Я решаю арифметические задачи» и методическое пособие к ней (М.: ТЦ Сфера 2011). Продолжается работа по ознакомлению детей с порядковыми числительными, для этого используются веселые стихи, рисунки.</w:t>
      </w:r>
    </w:p>
    <w:p w:rsidR="0019477B" w:rsidRPr="00CC4D6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CC4D6A">
        <w:rPr>
          <w:rFonts w:ascii="Times New Roman" w:eastAsia="Times New Roman" w:hAnsi="Times New Roman" w:cs="Times New Roman"/>
          <w:b/>
          <w:bCs/>
          <w:color w:val="010101"/>
          <w:sz w:val="28"/>
          <w:szCs w:val="28"/>
          <w:lang w:eastAsia="ru-RU"/>
        </w:rPr>
        <w:lastRenderedPageBreak/>
        <w:t>ВЕЛИЧИНА</w:t>
      </w:r>
    </w:p>
    <w:p w:rsidR="0019477B" w:rsidRPr="00CC4D6A" w:rsidRDefault="0019477B" w:rsidP="0019477B">
      <w:pPr>
        <w:spacing w:after="240" w:line="240" w:lineRule="auto"/>
        <w:rPr>
          <w:rFonts w:ascii="Times New Roman" w:eastAsia="Times New Roman" w:hAnsi="Times New Roman" w:cs="Times New Roman"/>
          <w:color w:val="010101"/>
          <w:sz w:val="28"/>
          <w:szCs w:val="28"/>
          <w:u w:val="single"/>
          <w:lang w:eastAsia="ru-RU"/>
        </w:rPr>
      </w:pPr>
      <w:r w:rsidRPr="00CC4D6A">
        <w:rPr>
          <w:rFonts w:ascii="Times New Roman" w:eastAsia="Times New Roman" w:hAnsi="Times New Roman" w:cs="Times New Roman"/>
          <w:color w:val="010101"/>
          <w:sz w:val="28"/>
          <w:szCs w:val="28"/>
          <w:u w:val="single"/>
          <w:lang w:eastAsia="ru-RU"/>
        </w:rPr>
        <w:t>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 располагать предметы в возрастающем и убывающем порядке по величине, ширине, высоте и толщине, употреблять сравнения (большой, меньше, еще меньше, самый маленький; широкий, уже, </w:t>
      </w:r>
      <w:r w:rsidR="00036DF0" w:rsidRPr="0019477B">
        <w:rPr>
          <w:rFonts w:ascii="Times New Roman" w:eastAsia="Times New Roman" w:hAnsi="Times New Roman" w:cs="Times New Roman"/>
          <w:color w:val="010101"/>
          <w:sz w:val="28"/>
          <w:szCs w:val="28"/>
          <w:lang w:eastAsia="ru-RU"/>
        </w:rPr>
        <w:t>еще.</w:t>
      </w:r>
      <w:r w:rsidRPr="0019477B">
        <w:rPr>
          <w:rFonts w:ascii="Times New Roman" w:eastAsia="Times New Roman" w:hAnsi="Times New Roman" w:cs="Times New Roman"/>
          <w:color w:val="010101"/>
          <w:sz w:val="28"/>
          <w:szCs w:val="28"/>
          <w:lang w:eastAsia="ru-RU"/>
        </w:rPr>
        <w:t xml:space="preserve"> Уже, самый узкий; высокий, ниже, еще ниже, самый низкий);</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делить предмет на 2, 4 и более частей;</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понимать, что часть меньше целого, а целое больше части.</w:t>
      </w:r>
    </w:p>
    <w:p w:rsidR="0019477B" w:rsidRPr="00CC4D6A" w:rsidRDefault="0019477B" w:rsidP="0019477B">
      <w:pPr>
        <w:spacing w:after="240" w:line="240" w:lineRule="auto"/>
        <w:rPr>
          <w:rFonts w:ascii="Times New Roman" w:eastAsia="Times New Roman" w:hAnsi="Times New Roman" w:cs="Times New Roman"/>
          <w:color w:val="010101"/>
          <w:sz w:val="28"/>
          <w:szCs w:val="28"/>
          <w:u w:val="single"/>
          <w:lang w:eastAsia="ru-RU"/>
        </w:rPr>
      </w:pPr>
      <w:r w:rsidRPr="00CC4D6A">
        <w:rPr>
          <w:rFonts w:ascii="Times New Roman" w:eastAsia="Times New Roman" w:hAnsi="Times New Roman" w:cs="Times New Roman"/>
          <w:color w:val="010101"/>
          <w:sz w:val="28"/>
          <w:szCs w:val="28"/>
          <w:u w:val="single"/>
          <w:lang w:eastAsia="ru-RU"/>
        </w:rPr>
        <w:t>Развивать глазомер.</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Закрепление знаний о величине предметов происходит во время получения знаний о геометрических фигурах, где детям предлагается нарисовать фигуры разного размера; при решении логических задач на установление закономерностей. Например: нарисуй последнюю елочку в верхнем и нижнем ряду.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Дети начинают употреблять точные качественные характеристики величин (высокая, пониже, еще ниже, самая низк</w:t>
      </w:r>
      <w:r w:rsidR="00CC4D6A">
        <w:rPr>
          <w:rFonts w:ascii="Times New Roman" w:eastAsia="Times New Roman" w:hAnsi="Times New Roman" w:cs="Times New Roman"/>
          <w:color w:val="010101"/>
          <w:sz w:val="28"/>
          <w:szCs w:val="28"/>
          <w:lang w:eastAsia="ru-RU"/>
        </w:rPr>
        <w:t>а</w:t>
      </w:r>
      <w:r w:rsidRPr="0019477B">
        <w:rPr>
          <w:rFonts w:ascii="Times New Roman" w:eastAsia="Times New Roman" w:hAnsi="Times New Roman" w:cs="Times New Roman"/>
          <w:color w:val="010101"/>
          <w:sz w:val="28"/>
          <w:szCs w:val="28"/>
          <w:lang w:eastAsia="ru-RU"/>
        </w:rPr>
        <w:t>я). Они учатся делить предмет на четыре части, определять, что часть меньше целого, а целое больше части.</w:t>
      </w:r>
    </w:p>
    <w:p w:rsidR="0019477B" w:rsidRPr="00CC4D6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CC4D6A">
        <w:rPr>
          <w:rFonts w:ascii="Times New Roman" w:eastAsia="Times New Roman" w:hAnsi="Times New Roman" w:cs="Times New Roman"/>
          <w:b/>
          <w:bCs/>
          <w:color w:val="010101"/>
          <w:sz w:val="28"/>
          <w:szCs w:val="28"/>
          <w:lang w:eastAsia="ru-RU"/>
        </w:rPr>
        <w:t>ГЕОМЕТРИЧЕСКИЕ ФИГУРЫ</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Закрепить: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знания о геометрических фигурах (круг, ква</w:t>
      </w:r>
      <w:r w:rsidR="00CC4D6A">
        <w:rPr>
          <w:rFonts w:ascii="Times New Roman" w:eastAsia="Times New Roman" w:hAnsi="Times New Roman" w:cs="Times New Roman"/>
          <w:color w:val="010101"/>
          <w:sz w:val="28"/>
          <w:szCs w:val="28"/>
          <w:lang w:eastAsia="ru-RU"/>
        </w:rPr>
        <w:t>д</w:t>
      </w:r>
      <w:r w:rsidRPr="0019477B">
        <w:rPr>
          <w:rFonts w:ascii="Times New Roman" w:eastAsia="Times New Roman" w:hAnsi="Times New Roman" w:cs="Times New Roman"/>
          <w:color w:val="010101"/>
          <w:sz w:val="28"/>
          <w:szCs w:val="28"/>
          <w:lang w:eastAsia="ru-RU"/>
        </w:rPr>
        <w:t>рат, треугольник, прямоугольник, овал);</w:t>
      </w:r>
    </w:p>
    <w:p w:rsidR="00CC4D6A"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умение видеть геометрические фигуры в формах окру</w:t>
      </w:r>
      <w:r w:rsidR="00CC4D6A">
        <w:rPr>
          <w:rFonts w:ascii="Times New Roman" w:eastAsia="Times New Roman" w:hAnsi="Times New Roman" w:cs="Times New Roman"/>
          <w:color w:val="010101"/>
          <w:sz w:val="28"/>
          <w:szCs w:val="28"/>
          <w:lang w:eastAsia="ru-RU"/>
        </w:rPr>
        <w:t>жающих</w:t>
      </w:r>
      <w:r w:rsidRPr="0019477B">
        <w:rPr>
          <w:rFonts w:ascii="Times New Roman" w:eastAsia="Times New Roman" w:hAnsi="Times New Roman" w:cs="Times New Roman"/>
          <w:color w:val="010101"/>
          <w:sz w:val="28"/>
          <w:szCs w:val="28"/>
          <w:lang w:eastAsia="ru-RU"/>
        </w:rPr>
        <w:t xml:space="preserve"> предметов. </w:t>
      </w:r>
    </w:p>
    <w:p w:rsidR="0019477B" w:rsidRPr="00CC4D6A" w:rsidRDefault="0019477B" w:rsidP="0019477B">
      <w:pPr>
        <w:spacing w:after="240" w:line="240" w:lineRule="auto"/>
        <w:rPr>
          <w:rFonts w:ascii="Times New Roman" w:eastAsia="Times New Roman" w:hAnsi="Times New Roman" w:cs="Times New Roman"/>
          <w:color w:val="010101"/>
          <w:sz w:val="28"/>
          <w:szCs w:val="28"/>
          <w:lang w:eastAsia="ru-RU"/>
        </w:rPr>
      </w:pPr>
      <w:r w:rsidRPr="00CC4D6A">
        <w:rPr>
          <w:rFonts w:ascii="Times New Roman" w:eastAsia="Times New Roman" w:hAnsi="Times New Roman" w:cs="Times New Roman"/>
          <w:color w:val="010101"/>
          <w:sz w:val="28"/>
          <w:szCs w:val="28"/>
          <w:lang w:eastAsia="ru-RU"/>
        </w:rPr>
        <w:t>Познакомить: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с геометрической фигурой — трапецией; — тетрадью в клетку.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преобразовывать фигуры (путем складывания, разрезания, выкладывания из палочек</w:t>
      </w:r>
      <w:r w:rsidR="00CC4D6A" w:rsidRPr="0019477B">
        <w:rPr>
          <w:rFonts w:ascii="Times New Roman" w:eastAsia="Times New Roman" w:hAnsi="Times New Roman" w:cs="Times New Roman"/>
          <w:color w:val="010101"/>
          <w:sz w:val="28"/>
          <w:szCs w:val="28"/>
          <w:lang w:eastAsia="ru-RU"/>
        </w:rPr>
        <w:t>); рисовать</w:t>
      </w:r>
      <w:r w:rsidRPr="0019477B">
        <w:rPr>
          <w:rFonts w:ascii="Times New Roman" w:eastAsia="Times New Roman" w:hAnsi="Times New Roman" w:cs="Times New Roman"/>
          <w:color w:val="010101"/>
          <w:sz w:val="28"/>
          <w:szCs w:val="28"/>
          <w:lang w:eastAsia="ru-RU"/>
        </w:rPr>
        <w:t xml:space="preserve"> в тетради в клетку геометрические фигуры, символические изображения предметов ив геометрических фигур;</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выкладывать из счетных палочек геометрические фигуры (квадрат, треугольник, прямоугольник, трапеция), символические изображения предметов (</w:t>
      </w:r>
      <w:r w:rsidR="00CC4D6A">
        <w:rPr>
          <w:rFonts w:ascii="Times New Roman" w:eastAsia="Times New Roman" w:hAnsi="Times New Roman" w:cs="Times New Roman"/>
          <w:color w:val="010101"/>
          <w:sz w:val="28"/>
          <w:szCs w:val="28"/>
          <w:lang w:eastAsia="ru-RU"/>
        </w:rPr>
        <w:t>домик</w:t>
      </w:r>
      <w:r w:rsidRPr="0019477B">
        <w:rPr>
          <w:rFonts w:ascii="Times New Roman" w:eastAsia="Times New Roman" w:hAnsi="Times New Roman" w:cs="Times New Roman"/>
          <w:color w:val="010101"/>
          <w:sz w:val="28"/>
          <w:szCs w:val="28"/>
          <w:lang w:eastAsia="ru-RU"/>
        </w:rPr>
        <w:t>, ло</w:t>
      </w:r>
      <w:r w:rsidR="00CC4D6A">
        <w:rPr>
          <w:rFonts w:ascii="Times New Roman" w:eastAsia="Times New Roman" w:hAnsi="Times New Roman" w:cs="Times New Roman"/>
          <w:color w:val="010101"/>
          <w:sz w:val="28"/>
          <w:szCs w:val="28"/>
          <w:lang w:eastAsia="ru-RU"/>
        </w:rPr>
        <w:t>дка</w:t>
      </w:r>
      <w:r w:rsidRPr="0019477B">
        <w:rPr>
          <w:rFonts w:ascii="Times New Roman" w:eastAsia="Times New Roman" w:hAnsi="Times New Roman" w:cs="Times New Roman"/>
          <w:color w:val="010101"/>
          <w:sz w:val="28"/>
          <w:szCs w:val="28"/>
          <w:lang w:eastAsia="ru-RU"/>
        </w:rPr>
        <w:t>, елочка).</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lastRenderedPageBreak/>
        <w:t>В старшей группе дети знакомятся с новой геометрической фигурой — трапецией. Преобразовывают одни фигуры в другие (путем складывания, разрезания, выкладывания из счетных палочек).</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Дети учатся рисовать геометрические фигуры в тетради в клетку, составлять символические изображения предметов из геометрических фигур. Для лучшего усвоения данного раздела рекомендуем использовать рабочие тетради «Геометрические фигуры» и «Форма и цвет».</w:t>
      </w:r>
    </w:p>
    <w:p w:rsidR="0019477B" w:rsidRPr="00CC4D6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CC4D6A">
        <w:rPr>
          <w:rFonts w:ascii="Times New Roman" w:eastAsia="Times New Roman" w:hAnsi="Times New Roman" w:cs="Times New Roman"/>
          <w:b/>
          <w:bCs/>
          <w:color w:val="010101"/>
          <w:sz w:val="28"/>
          <w:szCs w:val="28"/>
          <w:lang w:eastAsia="ru-RU"/>
        </w:rPr>
        <w:t>ОРИЕНТИРОВКА ВО ВРЕМЕНИ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Закрепить </w:t>
      </w:r>
      <w:r w:rsidR="00CC4D6A">
        <w:rPr>
          <w:rFonts w:ascii="Times New Roman" w:eastAsia="Times New Roman" w:hAnsi="Times New Roman" w:cs="Times New Roman"/>
          <w:color w:val="010101"/>
          <w:sz w:val="28"/>
          <w:szCs w:val="28"/>
          <w:lang w:eastAsia="ru-RU"/>
        </w:rPr>
        <w:t>и</w:t>
      </w:r>
      <w:r w:rsidRPr="0019477B">
        <w:rPr>
          <w:rFonts w:ascii="Times New Roman" w:eastAsia="Times New Roman" w:hAnsi="Times New Roman" w:cs="Times New Roman"/>
          <w:color w:val="010101"/>
          <w:sz w:val="28"/>
          <w:szCs w:val="28"/>
          <w:lang w:eastAsia="ru-RU"/>
        </w:rPr>
        <w:t xml:space="preserve"> углубить временн</w:t>
      </w:r>
      <w:r w:rsidR="00CC4D6A">
        <w:rPr>
          <w:rFonts w:ascii="Times New Roman" w:eastAsia="Times New Roman" w:hAnsi="Times New Roman" w:cs="Times New Roman"/>
          <w:color w:val="010101"/>
          <w:sz w:val="28"/>
          <w:szCs w:val="28"/>
          <w:lang w:eastAsia="ru-RU"/>
        </w:rPr>
        <w:t>ы</w:t>
      </w:r>
      <w:r w:rsidRPr="0019477B">
        <w:rPr>
          <w:rFonts w:ascii="Times New Roman" w:eastAsia="Times New Roman" w:hAnsi="Times New Roman" w:cs="Times New Roman"/>
          <w:color w:val="010101"/>
          <w:sz w:val="28"/>
          <w:szCs w:val="28"/>
          <w:lang w:eastAsia="ru-RU"/>
        </w:rPr>
        <w:t>е представления о частях суток, временах года. 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называть последовательно дни недели;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определять, какой день недели был вчера, какой будет   завтра.</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Познакомить с названиями месяцев.</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xml:space="preserve">С названиями дней недели, месяцев дети знакомятся в повседневной жизни (календарь природы, праздники, дни рождения), поэтому заданий на эти темы </w:t>
      </w:r>
      <w:r w:rsidR="00CC4D6A" w:rsidRPr="0019477B">
        <w:rPr>
          <w:rFonts w:ascii="Times New Roman" w:eastAsia="Times New Roman" w:hAnsi="Times New Roman" w:cs="Times New Roman"/>
          <w:color w:val="010101"/>
          <w:sz w:val="28"/>
          <w:szCs w:val="28"/>
          <w:lang w:eastAsia="ru-RU"/>
        </w:rPr>
        <w:t>немного,</w:t>
      </w:r>
      <w:r w:rsidRPr="0019477B">
        <w:rPr>
          <w:rFonts w:ascii="Times New Roman" w:eastAsia="Times New Roman" w:hAnsi="Times New Roman" w:cs="Times New Roman"/>
          <w:color w:val="010101"/>
          <w:sz w:val="28"/>
          <w:szCs w:val="28"/>
          <w:lang w:eastAsia="ru-RU"/>
        </w:rPr>
        <w:t xml:space="preserve"> и они лишь закрепляют имеющиеся знания. Используются стихи, загадки, иллюстрации.</w:t>
      </w:r>
    </w:p>
    <w:p w:rsidR="0019477B" w:rsidRPr="00CC4D6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CC4D6A">
        <w:rPr>
          <w:rFonts w:ascii="Times New Roman" w:eastAsia="Times New Roman" w:hAnsi="Times New Roman" w:cs="Times New Roman"/>
          <w:b/>
          <w:bCs/>
          <w:color w:val="010101"/>
          <w:sz w:val="28"/>
          <w:szCs w:val="28"/>
          <w:lang w:eastAsia="ru-RU"/>
        </w:rPr>
        <w:t>ОРИЕНТИРОВКА В ПРОСТРАНСТВЕ</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Закрепить умение ориентироваться на листе бумаги.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Учить:</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обозначать словами положение предмета по отношению к себе, другому лицу;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 ориентироваться в тетради в клетку.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Новыми программными задачами будут определение положения предмета относительно другого лица и ориентировка в тетради в клетку.</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Как только дети научатся ориентироваться в групповой комнате с использованием игровых упражнений, они легко перенесут эти знания и на работу в тетради.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Задания на ориентировку в тетради в клетку, как правило, не вызывают у детей трудностей.</w:t>
      </w:r>
    </w:p>
    <w:p w:rsidR="002122A3" w:rsidRDefault="002122A3" w:rsidP="0019477B">
      <w:pPr>
        <w:spacing w:after="240" w:line="240" w:lineRule="auto"/>
        <w:rPr>
          <w:rFonts w:ascii="Times New Roman" w:eastAsia="Times New Roman" w:hAnsi="Times New Roman" w:cs="Times New Roman"/>
          <w:b/>
          <w:bCs/>
          <w:color w:val="010101"/>
          <w:sz w:val="28"/>
          <w:szCs w:val="28"/>
          <w:lang w:eastAsia="ru-RU"/>
        </w:rPr>
      </w:pPr>
    </w:p>
    <w:p w:rsidR="002122A3" w:rsidRDefault="002122A3" w:rsidP="0019477B">
      <w:pPr>
        <w:spacing w:after="240" w:line="240" w:lineRule="auto"/>
        <w:rPr>
          <w:rFonts w:ascii="Times New Roman" w:eastAsia="Times New Roman" w:hAnsi="Times New Roman" w:cs="Times New Roman"/>
          <w:b/>
          <w:bCs/>
          <w:color w:val="010101"/>
          <w:sz w:val="28"/>
          <w:szCs w:val="28"/>
          <w:lang w:eastAsia="ru-RU"/>
        </w:rPr>
      </w:pPr>
    </w:p>
    <w:p w:rsidR="0019477B" w:rsidRPr="00CC4D6A" w:rsidRDefault="0019477B" w:rsidP="0019477B">
      <w:pPr>
        <w:spacing w:after="240" w:line="240" w:lineRule="auto"/>
        <w:rPr>
          <w:rFonts w:ascii="Times New Roman" w:eastAsia="Times New Roman" w:hAnsi="Times New Roman" w:cs="Times New Roman"/>
          <w:b/>
          <w:bCs/>
          <w:color w:val="010101"/>
          <w:sz w:val="28"/>
          <w:szCs w:val="28"/>
          <w:lang w:eastAsia="ru-RU"/>
        </w:rPr>
      </w:pPr>
      <w:r w:rsidRPr="00CC4D6A">
        <w:rPr>
          <w:rFonts w:ascii="Times New Roman" w:eastAsia="Times New Roman" w:hAnsi="Times New Roman" w:cs="Times New Roman"/>
          <w:b/>
          <w:bCs/>
          <w:color w:val="010101"/>
          <w:sz w:val="28"/>
          <w:szCs w:val="28"/>
          <w:lang w:eastAsia="ru-RU"/>
        </w:rPr>
        <w:lastRenderedPageBreak/>
        <w:t>ЛОГИЧЕСКИЕ ЗАДАЧИ</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Продолжать учить решать логические задачи на сравнение, классификацию, установление последовательности событий, анализ и синтез.</w:t>
      </w:r>
    </w:p>
    <w:p w:rsidR="0019477B" w:rsidRPr="0019477B" w:rsidRDefault="0019477B" w:rsidP="0019477B">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Логические задачи на установление закономерностей, анализ и синтез предметов сложной формы решаются детьми с большим удовольствием и не вызывают трудностей.</w:t>
      </w:r>
    </w:p>
    <w:p w:rsidR="00036DF0" w:rsidRDefault="0019477B" w:rsidP="000C780A">
      <w:pPr>
        <w:spacing w:after="240" w:line="240" w:lineRule="auto"/>
        <w:rPr>
          <w:rFonts w:ascii="Times New Roman" w:eastAsia="Times New Roman" w:hAnsi="Times New Roman" w:cs="Times New Roman"/>
          <w:color w:val="010101"/>
          <w:sz w:val="28"/>
          <w:szCs w:val="28"/>
          <w:lang w:eastAsia="ru-RU"/>
        </w:rPr>
      </w:pPr>
      <w:r w:rsidRPr="0019477B">
        <w:rPr>
          <w:rFonts w:ascii="Times New Roman" w:eastAsia="Times New Roman" w:hAnsi="Times New Roman" w:cs="Times New Roman"/>
          <w:color w:val="010101"/>
          <w:sz w:val="28"/>
          <w:szCs w:val="28"/>
          <w:lang w:eastAsia="ru-RU"/>
        </w:rPr>
        <w:t>Советуем для дополнительных занятий использовать рабочую тетрадь «Я решаю логические задачи».</w:t>
      </w:r>
    </w:p>
    <w:p w:rsidR="00036DF0" w:rsidRPr="00036DF0" w:rsidRDefault="00036DF0" w:rsidP="00036DF0">
      <w:pPr>
        <w:spacing w:after="240" w:line="240" w:lineRule="auto"/>
        <w:jc w:val="center"/>
        <w:rPr>
          <w:rFonts w:ascii="Times New Roman" w:eastAsia="Times New Roman" w:hAnsi="Times New Roman" w:cs="Times New Roman"/>
          <w:b/>
          <w:bCs/>
          <w:color w:val="010101"/>
          <w:sz w:val="28"/>
          <w:szCs w:val="28"/>
          <w:lang w:eastAsia="ru-RU"/>
        </w:rPr>
      </w:pPr>
      <w:r w:rsidRPr="00036DF0">
        <w:rPr>
          <w:rFonts w:ascii="Times New Roman" w:eastAsia="Times New Roman" w:hAnsi="Times New Roman" w:cs="Times New Roman"/>
          <w:b/>
          <w:bCs/>
          <w:color w:val="010101"/>
          <w:sz w:val="28"/>
          <w:szCs w:val="28"/>
          <w:lang w:eastAsia="ru-RU"/>
        </w:rPr>
        <w:t>Календарно – тематическое планирование</w:t>
      </w:r>
    </w:p>
    <w:tbl>
      <w:tblPr>
        <w:tblW w:w="9356" w:type="dxa"/>
        <w:tblCellSpacing w:w="15"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3805"/>
        <w:gridCol w:w="4206"/>
      </w:tblGrid>
      <w:tr w:rsidR="00CC4D6A" w:rsidRPr="000C780A" w:rsidTr="008C51A9">
        <w:trPr>
          <w:tblCellSpacing w:w="15" w:type="dxa"/>
        </w:trPr>
        <w:tc>
          <w:tcPr>
            <w:tcW w:w="1300" w:type="dxa"/>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 п/п</w:t>
            </w:r>
          </w:p>
        </w:tc>
        <w:tc>
          <w:tcPr>
            <w:tcW w:w="3775" w:type="dxa"/>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Тема занятия</w:t>
            </w:r>
          </w:p>
        </w:tc>
        <w:tc>
          <w:tcPr>
            <w:tcW w:w="4161" w:type="dxa"/>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Методические приемы</w:t>
            </w:r>
          </w:p>
        </w:tc>
      </w:tr>
      <w:tr w:rsidR="00CC4D6A" w:rsidRPr="000C780A" w:rsidTr="008C51A9">
        <w:trPr>
          <w:tblCellSpacing w:w="15" w:type="dxa"/>
        </w:trPr>
        <w:tc>
          <w:tcPr>
            <w:tcW w:w="9296" w:type="dxa"/>
            <w:gridSpan w:val="3"/>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Сентябрь</w:t>
            </w:r>
          </w:p>
        </w:tc>
      </w:tr>
      <w:tr w:rsidR="00CC4D6A" w:rsidRPr="000C780A" w:rsidTr="008C51A9">
        <w:trPr>
          <w:tblCellSpacing w:w="15" w:type="dxa"/>
        </w:trPr>
        <w:tc>
          <w:tcPr>
            <w:tcW w:w="1300" w:type="dxa"/>
            <w:tcMar>
              <w:top w:w="75" w:type="dxa"/>
              <w:left w:w="150" w:type="dxa"/>
              <w:bottom w:w="75" w:type="dxa"/>
              <w:right w:w="150" w:type="dxa"/>
            </w:tcMar>
            <w:hideMark/>
          </w:tcPr>
          <w:p w:rsidR="00CC4D6A" w:rsidRPr="000C780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w:t>
            </w:r>
            <w:r w:rsidR="007546D0">
              <w:rPr>
                <w:rFonts w:ascii="Times New Roman" w:eastAsia="Times New Roman" w:hAnsi="Times New Roman" w:cs="Times New Roman"/>
                <w:sz w:val="28"/>
                <w:szCs w:val="28"/>
                <w:lang w:eastAsia="ru-RU"/>
              </w:rPr>
              <w:t>4</w:t>
            </w:r>
          </w:p>
        </w:tc>
        <w:tc>
          <w:tcPr>
            <w:tcW w:w="7966" w:type="dxa"/>
            <w:gridSpan w:val="2"/>
            <w:tcMar>
              <w:top w:w="75" w:type="dxa"/>
              <w:left w:w="150" w:type="dxa"/>
              <w:bottom w:w="75" w:type="dxa"/>
              <w:right w:w="150" w:type="dxa"/>
            </w:tcMar>
          </w:tcPr>
          <w:p w:rsidR="00CC4D6A" w:rsidRPr="000C780A" w:rsidRDefault="00CC4D6A" w:rsidP="00CC4D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w:t>
            </w:r>
          </w:p>
        </w:tc>
      </w:tr>
      <w:tr w:rsidR="00CC4D6A" w:rsidRPr="000C780A" w:rsidTr="008C51A9">
        <w:trPr>
          <w:trHeight w:val="1513"/>
          <w:tblCellSpacing w:w="15" w:type="dxa"/>
        </w:trPr>
        <w:tc>
          <w:tcPr>
            <w:tcW w:w="1300" w:type="dxa"/>
            <w:tcMar>
              <w:top w:w="75" w:type="dxa"/>
              <w:left w:w="150" w:type="dxa"/>
              <w:bottom w:w="75" w:type="dxa"/>
              <w:right w:w="150" w:type="dxa"/>
            </w:tcMar>
            <w:hideMark/>
          </w:tcPr>
          <w:p w:rsidR="00CC4D6A" w:rsidRPr="000C780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и цифра 1. </w:t>
            </w:r>
          </w:p>
        </w:tc>
        <w:tc>
          <w:tcPr>
            <w:tcW w:w="4161"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1. Игры: «Сосчитай и нарисуй», «Раскрась правильно».</w:t>
            </w:r>
          </w:p>
        </w:tc>
      </w:tr>
      <w:tr w:rsidR="00CC4D6A" w:rsidRPr="000C780A" w:rsidTr="008C51A9">
        <w:trPr>
          <w:trHeight w:val="1450"/>
          <w:tblCellSpacing w:w="15" w:type="dxa"/>
        </w:trPr>
        <w:tc>
          <w:tcPr>
            <w:tcW w:w="1300" w:type="dxa"/>
            <w:tcMar>
              <w:top w:w="75" w:type="dxa"/>
              <w:left w:w="150" w:type="dxa"/>
              <w:bottom w:w="75" w:type="dxa"/>
              <w:right w:w="150" w:type="dxa"/>
            </w:tcMar>
          </w:tcPr>
          <w:p w:rsidR="00CC4D6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18.09.2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и цифра 2, знаки +, =.</w:t>
            </w:r>
          </w:p>
        </w:tc>
        <w:tc>
          <w:tcPr>
            <w:tcW w:w="4161"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2. Игры: «На какую фигуру похож предмет?». «Раскрась правильно»</w:t>
            </w:r>
          </w:p>
        </w:tc>
      </w:tr>
      <w:tr w:rsidR="00CC4D6A" w:rsidRPr="000C780A" w:rsidTr="008C51A9">
        <w:trPr>
          <w:trHeight w:val="1419"/>
          <w:tblCellSpacing w:w="15" w:type="dxa"/>
        </w:trPr>
        <w:tc>
          <w:tcPr>
            <w:tcW w:w="1300" w:type="dxa"/>
            <w:tcMar>
              <w:top w:w="75" w:type="dxa"/>
              <w:left w:w="150" w:type="dxa"/>
              <w:bottom w:w="75" w:type="dxa"/>
              <w:right w:w="150" w:type="dxa"/>
            </w:tcMar>
          </w:tcPr>
          <w:p w:rsidR="00CC4D6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25.09.2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1C7EB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1, 2, 3; соотнесение количества предметов с цифрой.</w:t>
            </w:r>
          </w:p>
        </w:tc>
        <w:tc>
          <w:tcPr>
            <w:tcW w:w="4161"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3. Игра: «Нарисуй шарик», «Дорисуй недостающие фигуры».</w:t>
            </w:r>
          </w:p>
        </w:tc>
      </w:tr>
      <w:tr w:rsidR="00CC4D6A" w:rsidRPr="000C780A" w:rsidTr="008C51A9">
        <w:trPr>
          <w:tblCellSpacing w:w="15" w:type="dxa"/>
        </w:trPr>
        <w:tc>
          <w:tcPr>
            <w:tcW w:w="9296" w:type="dxa"/>
            <w:gridSpan w:val="3"/>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Октябрь</w:t>
            </w:r>
          </w:p>
        </w:tc>
      </w:tr>
      <w:tr w:rsidR="00CC4D6A" w:rsidRPr="000C780A" w:rsidTr="008C51A9">
        <w:trPr>
          <w:trHeight w:val="1108"/>
          <w:tblCellSpacing w:w="15" w:type="dxa"/>
        </w:trPr>
        <w:tc>
          <w:tcPr>
            <w:tcW w:w="1300" w:type="dxa"/>
            <w:tcMar>
              <w:top w:w="75" w:type="dxa"/>
              <w:left w:w="150" w:type="dxa"/>
              <w:bottom w:w="75" w:type="dxa"/>
              <w:right w:w="150" w:type="dxa"/>
            </w:tcMar>
            <w:hideMark/>
          </w:tcPr>
          <w:p w:rsidR="00CC4D6A" w:rsidRPr="000C780A" w:rsidRDefault="002122A3" w:rsidP="002122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A35D2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1, 2, 3, 4; соотнесение количества предметов с цифрой.</w:t>
            </w:r>
          </w:p>
        </w:tc>
        <w:tc>
          <w:tcPr>
            <w:tcW w:w="4161" w:type="dxa"/>
            <w:tcMar>
              <w:top w:w="75" w:type="dxa"/>
              <w:left w:w="150" w:type="dxa"/>
              <w:bottom w:w="75" w:type="dxa"/>
              <w:right w:w="150" w:type="dxa"/>
            </w:tcMar>
          </w:tcPr>
          <w:p w:rsidR="00CC4D6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писать цифру 4. </w:t>
            </w:r>
          </w:p>
          <w:p w:rsidR="00624F38" w:rsidRPr="000C780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«Сосчитай и напиши», «Кто внимательный?».</w:t>
            </w:r>
          </w:p>
        </w:tc>
      </w:tr>
      <w:tr w:rsidR="00CC4D6A" w:rsidRPr="000C780A" w:rsidTr="008C51A9">
        <w:trPr>
          <w:tblCellSpacing w:w="15" w:type="dxa"/>
        </w:trPr>
        <w:tc>
          <w:tcPr>
            <w:tcW w:w="1300" w:type="dxa"/>
            <w:tcMar>
              <w:top w:w="75" w:type="dxa"/>
              <w:left w:w="150" w:type="dxa"/>
              <w:bottom w:w="75" w:type="dxa"/>
              <w:right w:w="150" w:type="dxa"/>
            </w:tcMar>
            <w:hideMark/>
          </w:tcPr>
          <w:p w:rsidR="00CC4D6A" w:rsidRPr="000C780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1, 2, 3, 4, 5; знаки +, =; состав числа 5 из двух меньших.</w:t>
            </w:r>
          </w:p>
        </w:tc>
        <w:tc>
          <w:tcPr>
            <w:tcW w:w="4161" w:type="dxa"/>
            <w:tcMar>
              <w:top w:w="75" w:type="dxa"/>
              <w:left w:w="150" w:type="dxa"/>
              <w:bottom w:w="75" w:type="dxa"/>
              <w:right w:w="150" w:type="dxa"/>
            </w:tcMar>
          </w:tcPr>
          <w:p w:rsidR="00CC4D6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5.</w:t>
            </w:r>
          </w:p>
          <w:p w:rsidR="00624F38" w:rsidRPr="000C780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«Дорисуй зернышки цыплятам», «Посчитай и напиши».</w:t>
            </w:r>
          </w:p>
        </w:tc>
      </w:tr>
      <w:tr w:rsidR="00CC4D6A" w:rsidRPr="000C780A" w:rsidTr="008C51A9">
        <w:trPr>
          <w:trHeight w:val="772"/>
          <w:tblCellSpacing w:w="15" w:type="dxa"/>
        </w:trPr>
        <w:tc>
          <w:tcPr>
            <w:tcW w:w="1300" w:type="dxa"/>
            <w:tcMar>
              <w:top w:w="75" w:type="dxa"/>
              <w:left w:w="150" w:type="dxa"/>
              <w:bottom w:w="75" w:type="dxa"/>
              <w:right w:w="150" w:type="dxa"/>
            </w:tcMar>
          </w:tcPr>
          <w:p w:rsidR="00CC4D6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16.10.2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и цифра 6; знаки =, +, сложение числа 6 из двух меньших. </w:t>
            </w:r>
          </w:p>
        </w:tc>
        <w:tc>
          <w:tcPr>
            <w:tcW w:w="4161" w:type="dxa"/>
            <w:tcMar>
              <w:top w:w="75" w:type="dxa"/>
              <w:left w:w="150" w:type="dxa"/>
              <w:bottom w:w="75" w:type="dxa"/>
              <w:right w:w="150" w:type="dxa"/>
            </w:tcMar>
          </w:tcPr>
          <w:p w:rsidR="00CC4D6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6.</w:t>
            </w:r>
          </w:p>
          <w:p w:rsidR="00624F38" w:rsidRPr="000C780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«Исправь ошибку художника», «Дорисуй последний карандаш», «Раскрась правильно».</w:t>
            </w:r>
          </w:p>
        </w:tc>
      </w:tr>
      <w:tr w:rsidR="00CC4D6A" w:rsidRPr="000C780A" w:rsidTr="008C51A9">
        <w:trPr>
          <w:trHeight w:val="1150"/>
          <w:tblCellSpacing w:w="15" w:type="dxa"/>
        </w:trPr>
        <w:tc>
          <w:tcPr>
            <w:tcW w:w="1300" w:type="dxa"/>
            <w:tcMar>
              <w:top w:w="75" w:type="dxa"/>
              <w:left w:w="150" w:type="dxa"/>
              <w:bottom w:w="75" w:type="dxa"/>
              <w:right w:w="150" w:type="dxa"/>
            </w:tcMar>
          </w:tcPr>
          <w:p w:rsidR="00CC4D6A" w:rsidRDefault="002122A3"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624F38"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4, 5, 6; знаки</w:t>
            </w:r>
            <w:r w:rsidR="002122A3">
              <w:rPr>
                <w:rFonts w:ascii="Times New Roman" w:eastAsia="Times New Roman" w:hAnsi="Times New Roman" w:cs="Times New Roman"/>
                <w:sz w:val="28"/>
                <w:szCs w:val="28"/>
                <w:lang w:eastAsia="ru-RU"/>
              </w:rPr>
              <w:t xml:space="preserve"> </w:t>
            </w:r>
            <w:r w:rsidRPr="00624F38">
              <w:rPr>
                <w:rFonts w:ascii="Times New Roman" w:eastAsia="Times New Roman" w:hAnsi="Times New Roman" w:cs="Times New Roman"/>
                <w:sz w:val="28"/>
                <w:szCs w:val="28"/>
                <w:lang w:eastAsia="ru-RU"/>
              </w:rPr>
              <w:t>&lt;,&gt;, =</w:t>
            </w:r>
            <w:r>
              <w:rPr>
                <w:rFonts w:ascii="Times New Roman" w:eastAsia="Times New Roman" w:hAnsi="Times New Roman" w:cs="Times New Roman"/>
                <w:sz w:val="28"/>
                <w:szCs w:val="28"/>
                <w:lang w:eastAsia="ru-RU"/>
              </w:rPr>
              <w:t>; независимость числа от расположения предметов.</w:t>
            </w:r>
          </w:p>
        </w:tc>
        <w:tc>
          <w:tcPr>
            <w:tcW w:w="4161" w:type="dxa"/>
            <w:tcMar>
              <w:top w:w="75" w:type="dxa"/>
              <w:left w:w="150" w:type="dxa"/>
              <w:bottom w:w="75" w:type="dxa"/>
              <w:right w:w="150" w:type="dxa"/>
            </w:tcMar>
          </w:tcPr>
          <w:p w:rsidR="00CC4D6A" w:rsidRDefault="00624F38"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треугольников в клетке. Игры: «Считай, сравнивай, записывай», «Отгадай и запиши».</w:t>
            </w:r>
          </w:p>
        </w:tc>
      </w:tr>
      <w:tr w:rsidR="00685410" w:rsidRPr="000C780A" w:rsidTr="008C51A9">
        <w:trPr>
          <w:trHeight w:val="1150"/>
          <w:tblCellSpacing w:w="15" w:type="dxa"/>
        </w:trPr>
        <w:tc>
          <w:tcPr>
            <w:tcW w:w="1300" w:type="dxa"/>
            <w:tcMar>
              <w:top w:w="75" w:type="dxa"/>
              <w:left w:w="150" w:type="dxa"/>
              <w:bottom w:w="75" w:type="dxa"/>
              <w:right w:w="150" w:type="dxa"/>
            </w:tcMar>
          </w:tcPr>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685410" w:rsidRPr="000C780A"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4, 5, 6; установление соответствия между числом, цифрой и количеством предметов, загадки.</w:t>
            </w:r>
          </w:p>
        </w:tc>
        <w:tc>
          <w:tcPr>
            <w:tcW w:w="4161" w:type="dxa"/>
            <w:tcMar>
              <w:top w:w="75" w:type="dxa"/>
              <w:left w:w="150" w:type="dxa"/>
              <w:bottom w:w="75" w:type="dxa"/>
              <w:right w:w="150" w:type="dxa"/>
            </w:tcMar>
          </w:tcPr>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логическую задачу на установление закономерностей.</w:t>
            </w:r>
          </w:p>
          <w:p w:rsidR="00685410" w:rsidRPr="000C780A"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«Число, цифра, предмет», «Сколько детей спряталось за забором?»</w:t>
            </w:r>
          </w:p>
        </w:tc>
      </w:tr>
      <w:tr w:rsidR="00CC4D6A" w:rsidRPr="000C780A" w:rsidTr="008C51A9">
        <w:trPr>
          <w:tblCellSpacing w:w="15" w:type="dxa"/>
        </w:trPr>
        <w:tc>
          <w:tcPr>
            <w:tcW w:w="9296" w:type="dxa"/>
            <w:gridSpan w:val="3"/>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Ноябрь</w:t>
            </w:r>
          </w:p>
        </w:tc>
      </w:tr>
      <w:tr w:rsidR="00685410" w:rsidRPr="000C780A" w:rsidTr="008C51A9">
        <w:trPr>
          <w:tblCellSpacing w:w="15" w:type="dxa"/>
        </w:trPr>
        <w:tc>
          <w:tcPr>
            <w:tcW w:w="1300" w:type="dxa"/>
            <w:tcMar>
              <w:top w:w="75" w:type="dxa"/>
              <w:left w:w="150" w:type="dxa"/>
              <w:bottom w:w="75" w:type="dxa"/>
              <w:right w:w="150" w:type="dxa"/>
            </w:tcMar>
            <w:hideMark/>
          </w:tcPr>
          <w:p w:rsidR="00685410" w:rsidRPr="000C780A" w:rsidRDefault="007546D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685410">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685410" w:rsidRPr="007E3CA2"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Числа и цифры 1, 2, 3, 4, 5, 0, знак-. </w:t>
            </w:r>
          </w:p>
        </w:tc>
        <w:tc>
          <w:tcPr>
            <w:tcW w:w="4161" w:type="dxa"/>
            <w:tcMar>
              <w:top w:w="75" w:type="dxa"/>
              <w:left w:w="150" w:type="dxa"/>
              <w:bottom w:w="75" w:type="dxa"/>
              <w:right w:w="150" w:type="dxa"/>
            </w:tcMar>
          </w:tcPr>
          <w:p w:rsidR="00685410" w:rsidRPr="000C780A"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0. Игры: «Дорисуй листья на деревьях», «Преврати геометрические фигуры в предметы».</w:t>
            </w:r>
          </w:p>
        </w:tc>
      </w:tr>
      <w:tr w:rsidR="00685410" w:rsidRPr="000C780A" w:rsidTr="008C51A9">
        <w:trPr>
          <w:tblCellSpacing w:w="15" w:type="dxa"/>
        </w:trPr>
        <w:tc>
          <w:tcPr>
            <w:tcW w:w="1300" w:type="dxa"/>
            <w:tcMar>
              <w:top w:w="75" w:type="dxa"/>
              <w:left w:w="150" w:type="dxa"/>
              <w:bottom w:w="75" w:type="dxa"/>
              <w:right w:w="150" w:type="dxa"/>
            </w:tcMar>
            <w:hideMark/>
          </w:tcPr>
          <w:p w:rsidR="00685410" w:rsidRPr="000C780A" w:rsidRDefault="007546D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85410">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685410" w:rsidRPr="007E3CA2"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Числа и цифры 0, 4, 5, 6; решение задачи, установление равенства между двумя группами предметов, соотнесение количества предметов с цифрой, знаки -, </w:t>
            </w:r>
            <w:r w:rsidRPr="007E3CA2">
              <w:rPr>
                <w:rFonts w:ascii="Times New Roman" w:eastAsia="Times New Roman" w:hAnsi="Times New Roman" w:cs="Times New Roman"/>
                <w:sz w:val="28"/>
                <w:szCs w:val="28"/>
                <w:lang w:eastAsia="ru-RU"/>
              </w:rPr>
              <w:t>&lt;, &gt;</w:t>
            </w:r>
            <w:r>
              <w:rPr>
                <w:rFonts w:ascii="Times New Roman" w:eastAsia="Times New Roman" w:hAnsi="Times New Roman" w:cs="Times New Roman"/>
                <w:sz w:val="28"/>
                <w:szCs w:val="28"/>
                <w:lang w:eastAsia="ru-RU"/>
              </w:rPr>
              <w:t>.</w:t>
            </w:r>
          </w:p>
        </w:tc>
        <w:tc>
          <w:tcPr>
            <w:tcW w:w="4161" w:type="dxa"/>
            <w:tcMar>
              <w:top w:w="75" w:type="dxa"/>
              <w:left w:w="150" w:type="dxa"/>
              <w:bottom w:w="75" w:type="dxa"/>
              <w:right w:w="150" w:type="dxa"/>
            </w:tcMar>
          </w:tcPr>
          <w:p w:rsidR="00685410" w:rsidRPr="000C780A"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арифметическую задачу, записывать решение с помощью цифр, знаков. Игры: «Соедини правильно», «Считай, сравнивай, пиши», «Кто внимательный?».</w:t>
            </w:r>
          </w:p>
        </w:tc>
      </w:tr>
      <w:tr w:rsidR="00685410" w:rsidRPr="000C780A" w:rsidTr="008C51A9">
        <w:trPr>
          <w:tblCellSpacing w:w="15" w:type="dxa"/>
        </w:trPr>
        <w:tc>
          <w:tcPr>
            <w:tcW w:w="1300" w:type="dxa"/>
            <w:tcMar>
              <w:top w:w="75" w:type="dxa"/>
              <w:left w:w="150" w:type="dxa"/>
              <w:bottom w:w="75" w:type="dxa"/>
              <w:right w:w="150" w:type="dxa"/>
            </w:tcMar>
          </w:tcPr>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546D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.11.2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и цифра 7.  Знаки +, =, математическая загадка, порядковый счёт.</w:t>
            </w:r>
          </w:p>
        </w:tc>
        <w:tc>
          <w:tcPr>
            <w:tcW w:w="4161" w:type="dxa"/>
            <w:tcMar>
              <w:top w:w="75" w:type="dxa"/>
              <w:left w:w="150" w:type="dxa"/>
              <w:bottom w:w="75" w:type="dxa"/>
              <w:right w:w="150" w:type="dxa"/>
            </w:tcMar>
          </w:tcPr>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писать цифру 7. </w:t>
            </w:r>
          </w:p>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«Сложи квадрат».</w:t>
            </w:r>
          </w:p>
          <w:p w:rsidR="00685410" w:rsidRDefault="0068541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прямоугольников.</w:t>
            </w:r>
          </w:p>
        </w:tc>
      </w:tr>
      <w:tr w:rsidR="007546D0" w:rsidRPr="000C780A" w:rsidTr="008C51A9">
        <w:trPr>
          <w:tblCellSpacing w:w="15" w:type="dxa"/>
        </w:trPr>
        <w:tc>
          <w:tcPr>
            <w:tcW w:w="1300" w:type="dxa"/>
            <w:tcMar>
              <w:top w:w="75" w:type="dxa"/>
              <w:left w:w="150" w:type="dxa"/>
              <w:bottom w:w="75" w:type="dxa"/>
              <w:right w:w="150" w:type="dxa"/>
            </w:tcMar>
          </w:tcPr>
          <w:p w:rsidR="007546D0" w:rsidRDefault="007546D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27.11.24</w:t>
            </w:r>
          </w:p>
        </w:tc>
        <w:tc>
          <w:tcPr>
            <w:tcW w:w="3775" w:type="dxa"/>
            <w:tcMar>
              <w:top w:w="75" w:type="dxa"/>
              <w:left w:w="150" w:type="dxa"/>
              <w:bottom w:w="75" w:type="dxa"/>
              <w:right w:w="150" w:type="dxa"/>
            </w:tcMar>
          </w:tcPr>
          <w:p w:rsidR="007546D0" w:rsidRDefault="007546D0" w:rsidP="0068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пройденного материала.</w:t>
            </w:r>
          </w:p>
        </w:tc>
        <w:tc>
          <w:tcPr>
            <w:tcW w:w="4161" w:type="dxa"/>
            <w:tcMar>
              <w:top w:w="75" w:type="dxa"/>
              <w:left w:w="150" w:type="dxa"/>
              <w:bottom w:w="75" w:type="dxa"/>
              <w:right w:w="150" w:type="dxa"/>
            </w:tcMar>
          </w:tcPr>
          <w:p w:rsidR="007546D0" w:rsidRDefault="007546D0" w:rsidP="00685410">
            <w:pPr>
              <w:spacing w:after="0" w:line="240" w:lineRule="auto"/>
              <w:rPr>
                <w:rFonts w:ascii="Times New Roman" w:eastAsia="Times New Roman" w:hAnsi="Times New Roman" w:cs="Times New Roman"/>
                <w:sz w:val="28"/>
                <w:szCs w:val="28"/>
                <w:lang w:eastAsia="ru-RU"/>
              </w:rPr>
            </w:pPr>
          </w:p>
        </w:tc>
      </w:tr>
      <w:tr w:rsidR="00CC4D6A" w:rsidRPr="000C780A" w:rsidTr="008C51A9">
        <w:trPr>
          <w:tblCellSpacing w:w="15" w:type="dxa"/>
        </w:trPr>
        <w:tc>
          <w:tcPr>
            <w:tcW w:w="9296" w:type="dxa"/>
            <w:gridSpan w:val="3"/>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Декабрь</w:t>
            </w:r>
          </w:p>
        </w:tc>
      </w:tr>
      <w:tr w:rsidR="00FD52B5" w:rsidRPr="000C780A" w:rsidTr="008C51A9">
        <w:trPr>
          <w:trHeight w:val="1150"/>
          <w:tblCellSpacing w:w="15" w:type="dxa"/>
        </w:trPr>
        <w:tc>
          <w:tcPr>
            <w:tcW w:w="1300" w:type="dxa"/>
            <w:tcMar>
              <w:top w:w="75" w:type="dxa"/>
              <w:left w:w="150" w:type="dxa"/>
              <w:bottom w:w="75" w:type="dxa"/>
              <w:right w:w="150" w:type="dxa"/>
            </w:tcMar>
            <w:hideMark/>
          </w:tcPr>
          <w:p w:rsidR="00FD52B5" w:rsidRPr="000C780A"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Числа и цифры 1 – 8, знаки +, -. </w:t>
            </w:r>
          </w:p>
        </w:tc>
        <w:tc>
          <w:tcPr>
            <w:tcW w:w="4161" w:type="dxa"/>
            <w:tcMar>
              <w:top w:w="75" w:type="dxa"/>
              <w:left w:w="150" w:type="dxa"/>
              <w:bottom w:w="75" w:type="dxa"/>
              <w:right w:w="150" w:type="dxa"/>
            </w:tcMar>
          </w:tcPr>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писать цифру 8. </w:t>
            </w:r>
          </w:p>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«Бусы», «Соедини правильно».</w:t>
            </w:r>
          </w:p>
        </w:tc>
      </w:tr>
      <w:tr w:rsidR="00CC4D6A" w:rsidRPr="000C780A" w:rsidTr="008C51A9">
        <w:trPr>
          <w:trHeight w:val="1779"/>
          <w:tblCellSpacing w:w="15" w:type="dxa"/>
        </w:trPr>
        <w:tc>
          <w:tcPr>
            <w:tcW w:w="1300" w:type="dxa"/>
            <w:tcMar>
              <w:top w:w="75" w:type="dxa"/>
              <w:left w:w="150" w:type="dxa"/>
              <w:bottom w:w="75" w:type="dxa"/>
              <w:right w:w="150" w:type="dxa"/>
            </w:tcMar>
            <w:hideMark/>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11.12.2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1, 2, 3, 4, 5, 6, 7; состав числа 7 из двух меньших.</w:t>
            </w:r>
          </w:p>
        </w:tc>
        <w:tc>
          <w:tcPr>
            <w:tcW w:w="4161" w:type="dxa"/>
            <w:tcMar>
              <w:top w:w="75" w:type="dxa"/>
              <w:left w:w="150" w:type="dxa"/>
              <w:bottom w:w="75" w:type="dxa"/>
              <w:right w:w="150" w:type="dxa"/>
            </w:tcMar>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умение писать цифры от 1 до 7. Игры: «Внимание, угадай», «Считай, рисуй, записывай»</w:t>
            </w:r>
          </w:p>
        </w:tc>
      </w:tr>
      <w:tr w:rsidR="00CC4D6A" w:rsidRPr="000C780A" w:rsidTr="008C51A9">
        <w:trPr>
          <w:tblCellSpacing w:w="15" w:type="dxa"/>
        </w:trPr>
        <w:tc>
          <w:tcPr>
            <w:tcW w:w="1300" w:type="dxa"/>
            <w:tcMar>
              <w:top w:w="75" w:type="dxa"/>
              <w:left w:w="150" w:type="dxa"/>
              <w:bottom w:w="75" w:type="dxa"/>
              <w:right w:w="150" w:type="dxa"/>
            </w:tcMar>
          </w:tcPr>
          <w:p w:rsidR="00CC4D6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Порядковый счёт; сложение числа 8 из двух меньших. Деление предмета на 4 части.</w:t>
            </w:r>
          </w:p>
        </w:tc>
        <w:tc>
          <w:tcPr>
            <w:tcW w:w="4161" w:type="dxa"/>
            <w:tcMar>
              <w:top w:w="75" w:type="dxa"/>
              <w:left w:w="150" w:type="dxa"/>
              <w:bottom w:w="75" w:type="dxa"/>
              <w:right w:w="150" w:type="dxa"/>
            </w:tcMar>
          </w:tcPr>
          <w:p w:rsidR="00E70F39"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делить предмет на 2, 4 части. Игры: «Дорисуй и напиши правильно», «Раздели правильно», «Назови правильно».</w:t>
            </w:r>
          </w:p>
        </w:tc>
      </w:tr>
      <w:tr w:rsidR="00CC4D6A" w:rsidRPr="000C780A" w:rsidTr="008C51A9">
        <w:trPr>
          <w:tblCellSpacing w:w="15" w:type="dxa"/>
        </w:trPr>
        <w:tc>
          <w:tcPr>
            <w:tcW w:w="1300" w:type="dxa"/>
            <w:tcMar>
              <w:top w:w="75" w:type="dxa"/>
              <w:left w:w="150" w:type="dxa"/>
              <w:bottom w:w="75" w:type="dxa"/>
              <w:right w:w="150" w:type="dxa"/>
            </w:tcMar>
          </w:tcPr>
          <w:p w:rsidR="00CC4D6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25.12.2</w:t>
            </w:r>
            <w:r w:rsidR="007546D0">
              <w:rPr>
                <w:rFonts w:ascii="Times New Roman" w:eastAsia="Times New Roman" w:hAnsi="Times New Roman" w:cs="Times New Roman"/>
                <w:sz w:val="28"/>
                <w:szCs w:val="28"/>
                <w:lang w:eastAsia="ru-RU"/>
              </w:rPr>
              <w:t>4</w:t>
            </w:r>
          </w:p>
        </w:tc>
        <w:tc>
          <w:tcPr>
            <w:tcW w:w="3775" w:type="dxa"/>
            <w:tcMar>
              <w:top w:w="75" w:type="dxa"/>
              <w:left w:w="150" w:type="dxa"/>
              <w:bottom w:w="75" w:type="dxa"/>
              <w:right w:w="150" w:type="dxa"/>
            </w:tcMar>
          </w:tcPr>
          <w:p w:rsidR="00CC4D6A" w:rsidRPr="000D4C7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примеров на сложение и вычитание. Овал. Положение предмета по отношению к себе и к другому лицу.</w:t>
            </w:r>
          </w:p>
        </w:tc>
        <w:tc>
          <w:tcPr>
            <w:tcW w:w="4161" w:type="dxa"/>
            <w:tcMar>
              <w:top w:w="75" w:type="dxa"/>
              <w:left w:w="150" w:type="dxa"/>
              <w:bottom w:w="75" w:type="dxa"/>
              <w:right w:w="150" w:type="dxa"/>
            </w:tcMar>
          </w:tcPr>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рисовать овалы в клетке.</w:t>
            </w:r>
          </w:p>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«Раскрась правильно шарики», «Сколько котят в корзине?»</w:t>
            </w:r>
          </w:p>
        </w:tc>
      </w:tr>
      <w:tr w:rsidR="00CC4D6A" w:rsidRPr="000C780A" w:rsidTr="008C51A9">
        <w:trPr>
          <w:tblCellSpacing w:w="15" w:type="dxa"/>
        </w:trPr>
        <w:tc>
          <w:tcPr>
            <w:tcW w:w="9296" w:type="dxa"/>
            <w:gridSpan w:val="3"/>
            <w:tcMar>
              <w:top w:w="75" w:type="dxa"/>
              <w:left w:w="150" w:type="dxa"/>
              <w:bottom w:w="75" w:type="dxa"/>
              <w:right w:w="150" w:type="dxa"/>
            </w:tcMar>
            <w:hideMark/>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r w:rsidRPr="000C780A">
              <w:rPr>
                <w:rFonts w:ascii="Times New Roman" w:eastAsia="Times New Roman" w:hAnsi="Times New Roman" w:cs="Times New Roman"/>
                <w:sz w:val="28"/>
                <w:szCs w:val="28"/>
                <w:lang w:eastAsia="ru-RU"/>
              </w:rPr>
              <w:t>Январь</w:t>
            </w:r>
          </w:p>
        </w:tc>
      </w:tr>
      <w:tr w:rsidR="00CC4D6A" w:rsidRPr="000C780A" w:rsidTr="008C51A9">
        <w:trPr>
          <w:tblCellSpacing w:w="15" w:type="dxa"/>
        </w:trPr>
        <w:tc>
          <w:tcPr>
            <w:tcW w:w="1300" w:type="dxa"/>
            <w:tcMar>
              <w:top w:w="75" w:type="dxa"/>
              <w:left w:w="150" w:type="dxa"/>
              <w:bottom w:w="75" w:type="dxa"/>
              <w:right w:w="150" w:type="dxa"/>
            </w:tcMar>
            <w:hideMark/>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15.01.2</w:t>
            </w:r>
            <w:r w:rsidR="007546D0">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FD52B5"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Знаки </w:t>
            </w:r>
            <w:r w:rsidRPr="00012057">
              <w:rPr>
                <w:rFonts w:ascii="Times New Roman" w:eastAsia="Times New Roman" w:hAnsi="Times New Roman" w:cs="Times New Roman"/>
                <w:sz w:val="28"/>
                <w:szCs w:val="28"/>
                <w:lang w:eastAsia="ru-RU"/>
              </w:rPr>
              <w:t>&lt;,&gt;</w:t>
            </w:r>
            <w:r>
              <w:rPr>
                <w:rFonts w:ascii="Times New Roman" w:eastAsia="Times New Roman" w:hAnsi="Times New Roman" w:cs="Times New Roman"/>
                <w:sz w:val="28"/>
                <w:szCs w:val="28"/>
                <w:lang w:eastAsia="ru-RU"/>
              </w:rPr>
              <w:t>; порядковый счёт. Прямоугольник, треугольник, квадрат, круг.</w:t>
            </w:r>
          </w:p>
          <w:p w:rsidR="00CC4D6A" w:rsidRPr="000C780A" w:rsidRDefault="00CC4D6A" w:rsidP="00CC4D6A">
            <w:pPr>
              <w:spacing w:after="0" w:line="240" w:lineRule="auto"/>
              <w:rPr>
                <w:rFonts w:ascii="Times New Roman" w:eastAsia="Times New Roman" w:hAnsi="Times New Roman" w:cs="Times New Roman"/>
                <w:sz w:val="28"/>
                <w:szCs w:val="28"/>
                <w:lang w:eastAsia="ru-RU"/>
              </w:rPr>
            </w:pPr>
          </w:p>
        </w:tc>
        <w:tc>
          <w:tcPr>
            <w:tcW w:w="4161" w:type="dxa"/>
            <w:tcMar>
              <w:top w:w="75" w:type="dxa"/>
              <w:left w:w="150" w:type="dxa"/>
              <w:bottom w:w="75" w:type="dxa"/>
              <w:right w:w="150" w:type="dxa"/>
            </w:tcMar>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«Напиши правильно знаки», «Смотри, считай, записывай», «Сколько гостей пришло к Тане?».</w:t>
            </w:r>
          </w:p>
        </w:tc>
      </w:tr>
      <w:tr w:rsidR="00CC4D6A" w:rsidRPr="000C780A" w:rsidTr="008C51A9">
        <w:trPr>
          <w:trHeight w:val="848"/>
          <w:tblCellSpacing w:w="15" w:type="dxa"/>
        </w:trPr>
        <w:tc>
          <w:tcPr>
            <w:tcW w:w="1300" w:type="dxa"/>
            <w:tcMar>
              <w:top w:w="75" w:type="dxa"/>
              <w:left w:w="150" w:type="dxa"/>
              <w:bottom w:w="75" w:type="dxa"/>
              <w:right w:w="150" w:type="dxa"/>
            </w:tcMar>
            <w:hideMark/>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22.01.2</w:t>
            </w:r>
            <w:r w:rsidR="007546D0">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FD52B5"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Числа и цифры 1 – 9. Высокий, низкий.</w:t>
            </w:r>
          </w:p>
          <w:p w:rsidR="00CC4D6A" w:rsidRPr="000C780A" w:rsidRDefault="00CC4D6A" w:rsidP="00CC4D6A">
            <w:pPr>
              <w:spacing w:after="0" w:line="240" w:lineRule="auto"/>
              <w:rPr>
                <w:rFonts w:ascii="Times New Roman" w:eastAsia="Times New Roman" w:hAnsi="Times New Roman" w:cs="Times New Roman"/>
                <w:sz w:val="28"/>
                <w:szCs w:val="28"/>
                <w:lang w:eastAsia="ru-RU"/>
              </w:rPr>
            </w:pPr>
          </w:p>
        </w:tc>
        <w:tc>
          <w:tcPr>
            <w:tcW w:w="4161" w:type="dxa"/>
            <w:tcMar>
              <w:top w:w="75" w:type="dxa"/>
              <w:left w:w="150" w:type="dxa"/>
              <w:bottom w:w="75" w:type="dxa"/>
              <w:right w:w="150" w:type="dxa"/>
            </w:tcMar>
          </w:tcPr>
          <w:p w:rsidR="00CC4D6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писать цифру 9. Игра «Дорисуй правильно», «Отгадай загадку».</w:t>
            </w:r>
          </w:p>
        </w:tc>
      </w:tr>
      <w:tr w:rsidR="00CC4D6A" w:rsidRPr="000C780A" w:rsidTr="008C51A9">
        <w:trPr>
          <w:trHeight w:val="1417"/>
          <w:tblCellSpacing w:w="15" w:type="dxa"/>
        </w:trPr>
        <w:tc>
          <w:tcPr>
            <w:tcW w:w="1300" w:type="dxa"/>
            <w:tcMar>
              <w:top w:w="75" w:type="dxa"/>
              <w:left w:w="150" w:type="dxa"/>
              <w:bottom w:w="75" w:type="dxa"/>
              <w:right w:w="150" w:type="dxa"/>
            </w:tcMar>
          </w:tcPr>
          <w:p w:rsidR="00CC4D6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w:t>
            </w:r>
            <w:r w:rsidR="007546D0">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FD52B5"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Порядковый счёт; сравнение смежных чисел. Квадрат</w:t>
            </w:r>
          </w:p>
          <w:p w:rsidR="00FD52B5" w:rsidRDefault="00FD52B5" w:rsidP="00CC4D6A">
            <w:pPr>
              <w:spacing w:after="0" w:line="240" w:lineRule="auto"/>
              <w:rPr>
                <w:rFonts w:ascii="Times New Roman" w:eastAsia="Times New Roman" w:hAnsi="Times New Roman" w:cs="Times New Roman"/>
                <w:sz w:val="28"/>
                <w:szCs w:val="28"/>
                <w:lang w:eastAsia="ru-RU"/>
              </w:rPr>
            </w:pPr>
          </w:p>
          <w:p w:rsidR="00CC4D6A" w:rsidRPr="000C780A" w:rsidRDefault="00CC4D6A" w:rsidP="00CC4D6A">
            <w:pPr>
              <w:spacing w:after="0" w:line="240" w:lineRule="auto"/>
              <w:rPr>
                <w:rFonts w:ascii="Times New Roman" w:eastAsia="Times New Roman" w:hAnsi="Times New Roman" w:cs="Times New Roman"/>
                <w:sz w:val="28"/>
                <w:szCs w:val="28"/>
                <w:lang w:eastAsia="ru-RU"/>
              </w:rPr>
            </w:pPr>
          </w:p>
        </w:tc>
        <w:tc>
          <w:tcPr>
            <w:tcW w:w="4161" w:type="dxa"/>
            <w:tcMar>
              <w:top w:w="75" w:type="dxa"/>
              <w:left w:w="150" w:type="dxa"/>
              <w:bottom w:w="75" w:type="dxa"/>
              <w:right w:w="150" w:type="dxa"/>
            </w:tcMar>
          </w:tcPr>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Сравнивать числа 7 и 8. Складывать квадрат на 2, 4, 8 треугольников. </w:t>
            </w:r>
          </w:p>
          <w:p w:rsidR="00F57AE3"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«Считай и пиши», «Слушай, смотри, думай», «Слушай и считай».</w:t>
            </w:r>
          </w:p>
        </w:tc>
      </w:tr>
      <w:tr w:rsidR="007546D0" w:rsidRPr="000C780A" w:rsidTr="007546D0">
        <w:trPr>
          <w:trHeight w:val="310"/>
          <w:tblCellSpacing w:w="15" w:type="dxa"/>
        </w:trPr>
        <w:tc>
          <w:tcPr>
            <w:tcW w:w="9296" w:type="dxa"/>
            <w:gridSpan w:val="3"/>
            <w:tcMar>
              <w:top w:w="75" w:type="dxa"/>
              <w:left w:w="150" w:type="dxa"/>
              <w:bottom w:w="75" w:type="dxa"/>
              <w:right w:w="150" w:type="dxa"/>
            </w:tcMar>
          </w:tcPr>
          <w:p w:rsidR="007546D0" w:rsidRDefault="007546D0"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r>
      <w:tr w:rsidR="00311EEA" w:rsidRPr="000C780A" w:rsidTr="008C51A9">
        <w:trPr>
          <w:tblCellSpacing w:w="15" w:type="dxa"/>
        </w:trPr>
        <w:tc>
          <w:tcPr>
            <w:tcW w:w="1300" w:type="dxa"/>
            <w:tcMar>
              <w:top w:w="75" w:type="dxa"/>
              <w:left w:w="150" w:type="dxa"/>
              <w:bottom w:w="75" w:type="dxa"/>
              <w:right w:w="150" w:type="dxa"/>
            </w:tcMar>
          </w:tcPr>
          <w:p w:rsidR="00311EEA"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05.02.25</w:t>
            </w:r>
          </w:p>
        </w:tc>
        <w:tc>
          <w:tcPr>
            <w:tcW w:w="3775" w:type="dxa"/>
            <w:tcMar>
              <w:top w:w="75" w:type="dxa"/>
              <w:left w:w="150" w:type="dxa"/>
              <w:bottom w:w="75" w:type="dxa"/>
              <w:right w:w="150" w:type="dxa"/>
            </w:tcMar>
          </w:tcPr>
          <w:p w:rsidR="00311EEA" w:rsidRPr="000C780A" w:rsidRDefault="00FD52B5"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10. Выкладывание из счётных палочек трапеции, лодки, работа в тетради в клетке.</w:t>
            </w:r>
          </w:p>
        </w:tc>
        <w:tc>
          <w:tcPr>
            <w:tcW w:w="4161" w:type="dxa"/>
            <w:tcMar>
              <w:top w:w="75" w:type="dxa"/>
              <w:left w:w="150" w:type="dxa"/>
              <w:bottom w:w="75" w:type="dxa"/>
              <w:right w:w="150" w:type="dxa"/>
            </w:tcMar>
          </w:tcPr>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писать число 10. </w:t>
            </w:r>
          </w:p>
          <w:p w:rsidR="00FD52B5" w:rsidRDefault="00FD52B5" w:rsidP="00FD5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«Будь внимательным». Рисование трапеции</w:t>
            </w:r>
          </w:p>
          <w:p w:rsidR="00F57AE3" w:rsidRPr="000C780A" w:rsidRDefault="00F57AE3" w:rsidP="00CC4D6A">
            <w:pPr>
              <w:spacing w:after="0" w:line="240" w:lineRule="auto"/>
              <w:rPr>
                <w:rFonts w:ascii="Times New Roman" w:eastAsia="Times New Roman" w:hAnsi="Times New Roman" w:cs="Times New Roman"/>
                <w:sz w:val="28"/>
                <w:szCs w:val="28"/>
                <w:lang w:eastAsia="ru-RU"/>
              </w:rPr>
            </w:pPr>
          </w:p>
        </w:tc>
      </w:tr>
      <w:tr w:rsidR="00CC4D6A" w:rsidRPr="000C780A" w:rsidTr="008C51A9">
        <w:trPr>
          <w:tblCellSpacing w:w="15" w:type="dxa"/>
        </w:trPr>
        <w:tc>
          <w:tcPr>
            <w:tcW w:w="1300" w:type="dxa"/>
            <w:tcMar>
              <w:top w:w="75" w:type="dxa"/>
              <w:left w:w="150" w:type="dxa"/>
              <w:bottom w:w="75" w:type="dxa"/>
              <w:right w:w="150" w:type="dxa"/>
            </w:tcMar>
            <w:hideMark/>
          </w:tcPr>
          <w:p w:rsidR="00CC4D6A" w:rsidRPr="000C780A"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875E0">
              <w:rPr>
                <w:rFonts w:ascii="Times New Roman" w:eastAsia="Times New Roman" w:hAnsi="Times New Roman" w:cs="Times New Roman"/>
                <w:sz w:val="28"/>
                <w:szCs w:val="28"/>
                <w:lang w:eastAsia="ru-RU"/>
              </w:rPr>
              <w:t>.02.2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C4D6A" w:rsidRPr="000C780A" w:rsidRDefault="00C852A7"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Цифры от 1 до 10; сложение числа 10 из двух меньших. Круг, трапеция, треугольник, квадрат.</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Закрепить умение писать цифры от 1 до 10. </w:t>
            </w:r>
          </w:p>
          <w:p w:rsidR="00CC4D6A"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«Запиши пропущенную цифру», «Дорисуй </w:t>
            </w:r>
            <w:r>
              <w:rPr>
                <w:rFonts w:ascii="Times New Roman" w:eastAsia="Times New Roman" w:hAnsi="Times New Roman" w:cs="Times New Roman"/>
                <w:sz w:val="28"/>
                <w:szCs w:val="28"/>
                <w:lang w:eastAsia="ru-RU"/>
              </w:rPr>
              <w:lastRenderedPageBreak/>
              <w:t>недостающие фигуры».</w:t>
            </w:r>
          </w:p>
        </w:tc>
      </w:tr>
      <w:tr w:rsidR="00C852A7" w:rsidRPr="000C780A" w:rsidTr="008C51A9">
        <w:trPr>
          <w:tblCellSpacing w:w="15" w:type="dxa"/>
        </w:trPr>
        <w:tc>
          <w:tcPr>
            <w:tcW w:w="1300"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7546D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.02.2</w:t>
            </w:r>
            <w:r w:rsidR="007546D0">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задачи, соотнесение числа и цифры, знаки +, -. </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«Составь задачу, запиши решение», «Помоги зверюшкам написать знаки», «Рисуем кораблик»</w:t>
            </w:r>
          </w:p>
        </w:tc>
      </w:tr>
      <w:tr w:rsidR="00C852A7" w:rsidRPr="000C780A" w:rsidTr="008C51A9">
        <w:trPr>
          <w:trHeight w:val="2051"/>
          <w:tblCellSpacing w:w="15" w:type="dxa"/>
        </w:trPr>
        <w:tc>
          <w:tcPr>
            <w:tcW w:w="1300" w:type="dxa"/>
            <w:tcMar>
              <w:top w:w="75" w:type="dxa"/>
              <w:left w:w="150" w:type="dxa"/>
              <w:bottom w:w="75" w:type="dxa"/>
              <w:right w:w="150" w:type="dxa"/>
            </w:tcMar>
          </w:tcPr>
          <w:p w:rsidR="00C852A7"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852A7">
              <w:rPr>
                <w:rFonts w:ascii="Times New Roman" w:eastAsia="Times New Roman" w:hAnsi="Times New Roman" w:cs="Times New Roman"/>
                <w:sz w:val="28"/>
                <w:szCs w:val="28"/>
                <w:lang w:eastAsia="ru-RU"/>
              </w:rPr>
              <w:t>.02.2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на сложение и вычитание, порядковый счёт. Работа со счётными палочками.</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отгадывать математические загадки, записывать решение с помощью цифр и математических знаков. Игры: «Считай, раскрашивай», «Закрась правильно».</w:t>
            </w:r>
          </w:p>
        </w:tc>
      </w:tr>
      <w:tr w:rsidR="007546D0" w:rsidRPr="000C780A" w:rsidTr="007546D0">
        <w:trPr>
          <w:trHeight w:val="387"/>
          <w:tblCellSpacing w:w="15" w:type="dxa"/>
        </w:trPr>
        <w:tc>
          <w:tcPr>
            <w:tcW w:w="9296" w:type="dxa"/>
            <w:gridSpan w:val="3"/>
            <w:tcMar>
              <w:top w:w="75" w:type="dxa"/>
              <w:left w:w="150" w:type="dxa"/>
              <w:bottom w:w="75" w:type="dxa"/>
              <w:right w:w="150" w:type="dxa"/>
            </w:tcMar>
          </w:tcPr>
          <w:p w:rsidR="007546D0"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r>
      <w:tr w:rsidR="00C852A7" w:rsidRPr="000C780A" w:rsidTr="008C51A9">
        <w:trPr>
          <w:trHeight w:val="706"/>
          <w:tblCellSpacing w:w="15" w:type="dxa"/>
        </w:trPr>
        <w:tc>
          <w:tcPr>
            <w:tcW w:w="1300" w:type="dxa"/>
            <w:tcMar>
              <w:top w:w="75" w:type="dxa"/>
              <w:left w:w="150" w:type="dxa"/>
              <w:bottom w:w="75" w:type="dxa"/>
              <w:right w:w="150" w:type="dxa"/>
            </w:tcMar>
          </w:tcPr>
          <w:p w:rsidR="00C852A7"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C852A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C852A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примеров на сложение и вычитание, составление числа из двух меньших. Круг, прямоугольник.</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составлять числа 7, 8, 9, 10 из двух меньших чисел. </w:t>
            </w:r>
          </w:p>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«Где пять?», «Рисуем машину», «Дорисуй правильно».</w:t>
            </w:r>
          </w:p>
        </w:tc>
      </w:tr>
      <w:tr w:rsidR="00C852A7" w:rsidRPr="000C780A" w:rsidTr="008C51A9">
        <w:trPr>
          <w:tblCellSpacing w:w="15" w:type="dxa"/>
        </w:trPr>
        <w:tc>
          <w:tcPr>
            <w:tcW w:w="1300" w:type="dxa"/>
            <w:tcMar>
              <w:top w:w="75" w:type="dxa"/>
              <w:left w:w="150" w:type="dxa"/>
              <w:bottom w:w="75" w:type="dxa"/>
              <w:right w:w="150" w:type="dxa"/>
            </w:tcMar>
            <w:hideMark/>
          </w:tcPr>
          <w:p w:rsidR="00C852A7" w:rsidRPr="000C780A"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C852A7">
              <w:rPr>
                <w:rFonts w:ascii="Times New Roman" w:eastAsia="Times New Roman" w:hAnsi="Times New Roman" w:cs="Times New Roman"/>
                <w:sz w:val="28"/>
                <w:szCs w:val="28"/>
                <w:lang w:eastAsia="ru-RU"/>
              </w:rPr>
              <w:t>.03.2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200461"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соответствия между цифрой и количеством предметов, знаки </w:t>
            </w:r>
            <w:r w:rsidRPr="00200461">
              <w:rPr>
                <w:rFonts w:ascii="Times New Roman" w:eastAsia="Times New Roman" w:hAnsi="Times New Roman" w:cs="Times New Roman"/>
                <w:sz w:val="28"/>
                <w:szCs w:val="28"/>
                <w:lang w:eastAsia="ru-RU"/>
              </w:rPr>
              <w:t>&lt;,&gt;</w:t>
            </w:r>
            <w:r>
              <w:rPr>
                <w:rFonts w:ascii="Times New Roman" w:eastAsia="Times New Roman" w:hAnsi="Times New Roman" w:cs="Times New Roman"/>
                <w:sz w:val="28"/>
                <w:szCs w:val="28"/>
                <w:lang w:eastAsia="ru-RU"/>
              </w:rPr>
              <w:t>. Круг, квадрат, прямоугольник, трапеция.</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«Считай и рисуй», «Помоги написать знаки», «Кто в каком домике живёт?».</w:t>
            </w:r>
          </w:p>
        </w:tc>
      </w:tr>
      <w:tr w:rsidR="00C852A7" w:rsidRPr="000C780A" w:rsidTr="008C51A9">
        <w:trPr>
          <w:tblCellSpacing w:w="15" w:type="dxa"/>
        </w:trPr>
        <w:tc>
          <w:tcPr>
            <w:tcW w:w="1300" w:type="dxa"/>
            <w:tcMar>
              <w:top w:w="75" w:type="dxa"/>
              <w:left w:w="150" w:type="dxa"/>
              <w:bottom w:w="75" w:type="dxa"/>
              <w:right w:w="150" w:type="dxa"/>
            </w:tcMar>
            <w:hideMark/>
          </w:tcPr>
          <w:p w:rsidR="00C852A7" w:rsidRPr="000C780A" w:rsidRDefault="00C852A7" w:rsidP="00C852A7">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w:t>
            </w:r>
            <w:r w:rsidR="007546D0">
              <w:rPr>
                <w:rFonts w:ascii="Times New Roman" w:eastAsia="Times New Roman" w:hAnsi="Times New Roman" w:cs="Times New Roman"/>
                <w:color w:val="010101"/>
                <w:sz w:val="28"/>
                <w:szCs w:val="28"/>
                <w:lang w:eastAsia="ru-RU"/>
              </w:rPr>
              <w:t>9</w:t>
            </w:r>
            <w:r>
              <w:rPr>
                <w:rFonts w:ascii="Times New Roman" w:eastAsia="Times New Roman" w:hAnsi="Times New Roman" w:cs="Times New Roman"/>
                <w:color w:val="010101"/>
                <w:sz w:val="28"/>
                <w:szCs w:val="28"/>
                <w:lang w:eastAsia="ru-RU"/>
              </w:rPr>
              <w:t>.03.2</w:t>
            </w:r>
            <w:r w:rsidR="007546D0">
              <w:rPr>
                <w:rFonts w:ascii="Times New Roman" w:eastAsia="Times New Roman" w:hAnsi="Times New Roman" w:cs="Times New Roman"/>
                <w:color w:val="010101"/>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на сложение и вычитание. Четырехугольник, шестиугольник.</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записывать и читать запись. Игры: «Составь задачу», «Раскрась лишнюю фигуру».</w:t>
            </w:r>
          </w:p>
        </w:tc>
      </w:tr>
      <w:tr w:rsidR="00C852A7" w:rsidRPr="000C780A" w:rsidTr="008C51A9">
        <w:trPr>
          <w:trHeight w:val="1100"/>
          <w:tblCellSpacing w:w="15" w:type="dxa"/>
        </w:trPr>
        <w:tc>
          <w:tcPr>
            <w:tcW w:w="1300" w:type="dxa"/>
            <w:tcMar>
              <w:top w:w="75" w:type="dxa"/>
              <w:left w:w="150" w:type="dxa"/>
              <w:bottom w:w="75" w:type="dxa"/>
              <w:right w:w="150" w:type="dxa"/>
            </w:tcMar>
          </w:tcPr>
          <w:p w:rsidR="00C852A7" w:rsidRPr="000C780A" w:rsidRDefault="007546D0" w:rsidP="00C852A7">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26</w:t>
            </w:r>
            <w:r w:rsidR="00C852A7">
              <w:rPr>
                <w:rFonts w:ascii="Times New Roman" w:eastAsia="Times New Roman" w:hAnsi="Times New Roman" w:cs="Times New Roman"/>
                <w:color w:val="010101"/>
                <w:sz w:val="28"/>
                <w:szCs w:val="28"/>
                <w:lang w:eastAsia="ru-RU"/>
              </w:rPr>
              <w:t>.03.2</w:t>
            </w:r>
            <w:r>
              <w:rPr>
                <w:rFonts w:ascii="Times New Roman" w:eastAsia="Times New Roman" w:hAnsi="Times New Roman" w:cs="Times New Roman"/>
                <w:color w:val="010101"/>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задачи на с вычитание, установление соответствия между числом и цифрой. Треугольник. Части суток.</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 тетрадях. </w:t>
            </w:r>
          </w:p>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«Исправь ошибку художника», «Напиши правильно», «Рисуем кошку из треугольников».</w:t>
            </w:r>
          </w:p>
        </w:tc>
      </w:tr>
      <w:tr w:rsidR="007546D0" w:rsidRPr="000C780A" w:rsidTr="007546D0">
        <w:trPr>
          <w:trHeight w:val="1100"/>
          <w:tblCellSpacing w:w="15" w:type="dxa"/>
        </w:trPr>
        <w:tc>
          <w:tcPr>
            <w:tcW w:w="9296" w:type="dxa"/>
            <w:gridSpan w:val="3"/>
            <w:tcMar>
              <w:top w:w="75" w:type="dxa"/>
              <w:left w:w="150" w:type="dxa"/>
              <w:bottom w:w="75" w:type="dxa"/>
              <w:right w:w="150" w:type="dxa"/>
            </w:tcMar>
          </w:tcPr>
          <w:p w:rsidR="007546D0"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r>
      <w:tr w:rsidR="00C852A7" w:rsidRPr="000C780A" w:rsidTr="00C852A7">
        <w:trPr>
          <w:trHeight w:val="1317"/>
          <w:tblCellSpacing w:w="15" w:type="dxa"/>
        </w:trPr>
        <w:tc>
          <w:tcPr>
            <w:tcW w:w="1300" w:type="dxa"/>
            <w:tcMar>
              <w:top w:w="75" w:type="dxa"/>
              <w:left w:w="150" w:type="dxa"/>
              <w:bottom w:w="75" w:type="dxa"/>
              <w:right w:w="150" w:type="dxa"/>
            </w:tcMar>
          </w:tcPr>
          <w:p w:rsidR="00C852A7" w:rsidRPr="000C780A" w:rsidRDefault="007546D0" w:rsidP="00C852A7">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lastRenderedPageBreak/>
              <w:t>02</w:t>
            </w:r>
            <w:r w:rsidR="00C852A7">
              <w:rPr>
                <w:rFonts w:ascii="Times New Roman" w:eastAsia="Times New Roman" w:hAnsi="Times New Roman" w:cs="Times New Roman"/>
                <w:color w:val="010101"/>
                <w:sz w:val="28"/>
                <w:szCs w:val="28"/>
                <w:lang w:eastAsia="ru-RU"/>
              </w:rPr>
              <w:t>.0</w:t>
            </w:r>
            <w:r>
              <w:rPr>
                <w:rFonts w:ascii="Times New Roman" w:eastAsia="Times New Roman" w:hAnsi="Times New Roman" w:cs="Times New Roman"/>
                <w:color w:val="010101"/>
                <w:sz w:val="28"/>
                <w:szCs w:val="28"/>
                <w:lang w:eastAsia="ru-RU"/>
              </w:rPr>
              <w:t>4</w:t>
            </w:r>
            <w:r w:rsidR="00C852A7">
              <w:rPr>
                <w:rFonts w:ascii="Times New Roman" w:eastAsia="Times New Roman" w:hAnsi="Times New Roman" w:cs="Times New Roman"/>
                <w:color w:val="010101"/>
                <w:sz w:val="28"/>
                <w:szCs w:val="28"/>
                <w:lang w:eastAsia="ru-RU"/>
              </w:rPr>
              <w:t>.2</w:t>
            </w:r>
            <w:r>
              <w:rPr>
                <w:rFonts w:ascii="Times New Roman" w:eastAsia="Times New Roman" w:hAnsi="Times New Roman" w:cs="Times New Roman"/>
                <w:color w:val="010101"/>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задачи, отгадывание загадок, порядковый счёт. Дни недели, времена года.</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навыки порядкового счёта. Игры: «Кого боится зайка?», «Отгадай загадки».</w:t>
            </w:r>
          </w:p>
        </w:tc>
      </w:tr>
      <w:tr w:rsidR="00C852A7" w:rsidRPr="000C780A" w:rsidTr="008C51A9">
        <w:trPr>
          <w:tblCellSpacing w:w="15" w:type="dxa"/>
        </w:trPr>
        <w:tc>
          <w:tcPr>
            <w:tcW w:w="1300" w:type="dxa"/>
            <w:tcMar>
              <w:top w:w="75" w:type="dxa"/>
              <w:left w:w="150" w:type="dxa"/>
              <w:bottom w:w="75" w:type="dxa"/>
              <w:right w:w="150" w:type="dxa"/>
            </w:tcMar>
            <w:hideMark/>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7546D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.04.2</w:t>
            </w:r>
            <w:r w:rsidR="007546D0">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математической загадки, сложение числа 10 из двух меньших. Круг, овал, треугольник.</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понимать учебную задачу и выполнять её самостоятельно. </w:t>
            </w:r>
          </w:p>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«Дорисуй цветы», «Рисуем картину», «Найди и раскрась».</w:t>
            </w:r>
          </w:p>
        </w:tc>
      </w:tr>
      <w:tr w:rsidR="00C852A7" w:rsidRPr="000C780A" w:rsidTr="008C51A9">
        <w:trPr>
          <w:tblCellSpacing w:w="15" w:type="dxa"/>
        </w:trPr>
        <w:tc>
          <w:tcPr>
            <w:tcW w:w="1300" w:type="dxa"/>
            <w:tcMar>
              <w:top w:w="75" w:type="dxa"/>
              <w:left w:w="150" w:type="dxa"/>
              <w:bottom w:w="75" w:type="dxa"/>
              <w:right w:w="150" w:type="dxa"/>
            </w:tcMar>
            <w:hideMark/>
          </w:tcPr>
          <w:p w:rsidR="00C852A7" w:rsidRPr="000C780A"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852A7">
              <w:rPr>
                <w:rFonts w:ascii="Times New Roman" w:eastAsia="Times New Roman" w:hAnsi="Times New Roman" w:cs="Times New Roman"/>
                <w:sz w:val="28"/>
                <w:szCs w:val="28"/>
                <w:lang w:eastAsia="ru-RU"/>
              </w:rPr>
              <w:t>.04.2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задач. Круг, квадрат, прямоугольник, треугольник. </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о геометрических фигурах.</w:t>
            </w:r>
          </w:p>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«Составь и реши задачу», «Дорисуй правильно».</w:t>
            </w:r>
          </w:p>
        </w:tc>
      </w:tr>
      <w:tr w:rsidR="00C852A7" w:rsidRPr="000C780A" w:rsidTr="00C852A7">
        <w:trPr>
          <w:trHeight w:val="1356"/>
          <w:tblCellSpacing w:w="15" w:type="dxa"/>
        </w:trPr>
        <w:tc>
          <w:tcPr>
            <w:tcW w:w="1300" w:type="dxa"/>
            <w:tcMar>
              <w:top w:w="75" w:type="dxa"/>
              <w:left w:w="150" w:type="dxa"/>
              <w:bottom w:w="75" w:type="dxa"/>
              <w:right w:w="150" w:type="dxa"/>
            </w:tcMar>
          </w:tcPr>
          <w:p w:rsidR="00C852A7"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852A7">
              <w:rPr>
                <w:rFonts w:ascii="Times New Roman" w:eastAsia="Times New Roman" w:hAnsi="Times New Roman" w:cs="Times New Roman"/>
                <w:sz w:val="28"/>
                <w:szCs w:val="28"/>
                <w:lang w:eastAsia="ru-RU"/>
              </w:rPr>
              <w:t>.04.2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Порядковый счёт, решение математической загадки. Рисование предмета из заданных фигур.</w:t>
            </w:r>
          </w:p>
        </w:tc>
        <w:tc>
          <w:tcPr>
            <w:tcW w:w="4161" w:type="dxa"/>
            <w:tcMar>
              <w:top w:w="75" w:type="dxa"/>
              <w:left w:w="150" w:type="dxa"/>
              <w:bottom w:w="75" w:type="dxa"/>
              <w:right w:w="150" w:type="dxa"/>
            </w:tcMar>
          </w:tcPr>
          <w:p w:rsidR="00C852A7" w:rsidRPr="000C780A"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«Что растёт на нашей грядке», «Рисуем лягушку», «Нарисуй правильно».</w:t>
            </w:r>
          </w:p>
        </w:tc>
      </w:tr>
      <w:tr w:rsidR="007546D0" w:rsidRPr="000C780A" w:rsidTr="007546D0">
        <w:trPr>
          <w:trHeight w:val="480"/>
          <w:tblCellSpacing w:w="15" w:type="dxa"/>
        </w:trPr>
        <w:tc>
          <w:tcPr>
            <w:tcW w:w="1300" w:type="dxa"/>
            <w:tcMar>
              <w:top w:w="75" w:type="dxa"/>
              <w:left w:w="150" w:type="dxa"/>
              <w:bottom w:w="75" w:type="dxa"/>
              <w:right w:w="150" w:type="dxa"/>
            </w:tcMar>
          </w:tcPr>
          <w:p w:rsidR="007546D0"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30.04.25</w:t>
            </w:r>
          </w:p>
        </w:tc>
        <w:tc>
          <w:tcPr>
            <w:tcW w:w="3775" w:type="dxa"/>
            <w:tcMar>
              <w:top w:w="75" w:type="dxa"/>
              <w:left w:w="150" w:type="dxa"/>
              <w:bottom w:w="75" w:type="dxa"/>
              <w:right w:w="150" w:type="dxa"/>
            </w:tcMar>
          </w:tcPr>
          <w:p w:rsidR="007546D0" w:rsidRPr="000C780A"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Порядковый счёт, сложение числа 10 из двух меньших.</w:t>
            </w:r>
          </w:p>
        </w:tc>
        <w:tc>
          <w:tcPr>
            <w:tcW w:w="4161" w:type="dxa"/>
            <w:tcMar>
              <w:top w:w="75" w:type="dxa"/>
              <w:left w:w="150" w:type="dxa"/>
              <w:bottom w:w="75" w:type="dxa"/>
              <w:right w:w="150" w:type="dxa"/>
            </w:tcMar>
          </w:tcPr>
          <w:p w:rsidR="007546D0"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со счётными палочками</w:t>
            </w:r>
          </w:p>
          <w:p w:rsidR="007546D0" w:rsidRPr="000C780A"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«Кто за кем?», «Дорисуй цветок», «Закрась правильно».</w:t>
            </w:r>
          </w:p>
        </w:tc>
      </w:tr>
      <w:tr w:rsidR="007546D0" w:rsidRPr="000C780A" w:rsidTr="007546D0">
        <w:trPr>
          <w:trHeight w:val="480"/>
          <w:tblCellSpacing w:w="15" w:type="dxa"/>
        </w:trPr>
        <w:tc>
          <w:tcPr>
            <w:tcW w:w="9296" w:type="dxa"/>
            <w:gridSpan w:val="3"/>
            <w:tcMar>
              <w:top w:w="75" w:type="dxa"/>
              <w:left w:w="150" w:type="dxa"/>
              <w:bottom w:w="75" w:type="dxa"/>
              <w:right w:w="150" w:type="dxa"/>
            </w:tcMar>
          </w:tcPr>
          <w:p w:rsidR="007546D0" w:rsidRDefault="007546D0"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r>
      <w:tr w:rsidR="00C852A7" w:rsidRPr="000C780A" w:rsidTr="008C51A9">
        <w:trPr>
          <w:trHeight w:val="682"/>
          <w:tblCellSpacing w:w="15" w:type="dxa"/>
        </w:trPr>
        <w:tc>
          <w:tcPr>
            <w:tcW w:w="1300" w:type="dxa"/>
            <w:tcMar>
              <w:top w:w="75" w:type="dxa"/>
              <w:left w:w="150" w:type="dxa"/>
              <w:bottom w:w="75" w:type="dxa"/>
              <w:right w:w="150" w:type="dxa"/>
            </w:tcMar>
          </w:tcPr>
          <w:p w:rsidR="00C852A7"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r w:rsidR="00C852A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C852A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852A7" w:rsidRDefault="00C852A7"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задачи, примеров, соотнесение цифры с количеством предметов, стихи о цифрах от 1 до 10.</w:t>
            </w:r>
          </w:p>
        </w:tc>
        <w:tc>
          <w:tcPr>
            <w:tcW w:w="4161" w:type="dxa"/>
            <w:tcMar>
              <w:top w:w="75" w:type="dxa"/>
              <w:left w:w="150" w:type="dxa"/>
              <w:bottom w:w="75" w:type="dxa"/>
              <w:right w:w="150" w:type="dxa"/>
            </w:tcMar>
          </w:tcPr>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учить составлять задачи.</w:t>
            </w:r>
          </w:p>
          <w:p w:rsidR="00C852A7" w:rsidRDefault="00C852A7" w:rsidP="00C85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«Считай, записывай», «Кто какой пример решал?».</w:t>
            </w:r>
          </w:p>
        </w:tc>
      </w:tr>
      <w:tr w:rsidR="00CC4D6A" w:rsidRPr="000C780A" w:rsidTr="007546D0">
        <w:trPr>
          <w:trHeight w:val="920"/>
          <w:tblCellSpacing w:w="15" w:type="dxa"/>
        </w:trPr>
        <w:tc>
          <w:tcPr>
            <w:tcW w:w="1300" w:type="dxa"/>
            <w:tcMar>
              <w:top w:w="75" w:type="dxa"/>
              <w:left w:w="150" w:type="dxa"/>
              <w:bottom w:w="75" w:type="dxa"/>
              <w:right w:w="150" w:type="dxa"/>
            </w:tcMar>
          </w:tcPr>
          <w:p w:rsidR="00CC4D6A" w:rsidRDefault="000A77A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852A7">
              <w:rPr>
                <w:rFonts w:ascii="Times New Roman" w:eastAsia="Times New Roman" w:hAnsi="Times New Roman" w:cs="Times New Roman"/>
                <w:sz w:val="28"/>
                <w:szCs w:val="28"/>
                <w:lang w:eastAsia="ru-RU"/>
              </w:rPr>
              <w:t>.05.2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C4D6A" w:rsidRPr="000C780A"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пройденного материала</w:t>
            </w:r>
          </w:p>
        </w:tc>
        <w:tc>
          <w:tcPr>
            <w:tcW w:w="4161" w:type="dxa"/>
            <w:tcMar>
              <w:top w:w="75" w:type="dxa"/>
              <w:left w:w="150" w:type="dxa"/>
              <w:bottom w:w="75" w:type="dxa"/>
              <w:right w:w="150" w:type="dxa"/>
            </w:tcMar>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p>
        </w:tc>
      </w:tr>
      <w:tr w:rsidR="00CC4D6A" w:rsidRPr="000C780A" w:rsidTr="008C51A9">
        <w:trPr>
          <w:tblCellSpacing w:w="15" w:type="dxa"/>
        </w:trPr>
        <w:tc>
          <w:tcPr>
            <w:tcW w:w="1300" w:type="dxa"/>
            <w:tcMar>
              <w:top w:w="75" w:type="dxa"/>
              <w:left w:w="150" w:type="dxa"/>
              <w:bottom w:w="75" w:type="dxa"/>
              <w:right w:w="150" w:type="dxa"/>
            </w:tcMar>
          </w:tcPr>
          <w:p w:rsidR="00CC4D6A" w:rsidRDefault="000A77A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852A7">
              <w:rPr>
                <w:rFonts w:ascii="Times New Roman" w:eastAsia="Times New Roman" w:hAnsi="Times New Roman" w:cs="Times New Roman"/>
                <w:sz w:val="28"/>
                <w:szCs w:val="28"/>
                <w:lang w:eastAsia="ru-RU"/>
              </w:rPr>
              <w:t>.05.2</w:t>
            </w:r>
            <w:r>
              <w:rPr>
                <w:rFonts w:ascii="Times New Roman" w:eastAsia="Times New Roman" w:hAnsi="Times New Roman" w:cs="Times New Roman"/>
                <w:sz w:val="28"/>
                <w:szCs w:val="28"/>
                <w:lang w:eastAsia="ru-RU"/>
              </w:rPr>
              <w:t>5</w:t>
            </w:r>
          </w:p>
        </w:tc>
        <w:tc>
          <w:tcPr>
            <w:tcW w:w="3775" w:type="dxa"/>
            <w:tcMar>
              <w:top w:w="75" w:type="dxa"/>
              <w:left w:w="150" w:type="dxa"/>
              <w:bottom w:w="75" w:type="dxa"/>
              <w:right w:w="150" w:type="dxa"/>
            </w:tcMar>
          </w:tcPr>
          <w:p w:rsidR="00CC4D6A" w:rsidRPr="000C780A" w:rsidRDefault="007546D0"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тетрадях в клетку</w:t>
            </w:r>
          </w:p>
        </w:tc>
        <w:tc>
          <w:tcPr>
            <w:tcW w:w="4161" w:type="dxa"/>
            <w:tcMar>
              <w:top w:w="75" w:type="dxa"/>
              <w:left w:w="150" w:type="dxa"/>
              <w:bottom w:w="75" w:type="dxa"/>
              <w:right w:w="150" w:type="dxa"/>
            </w:tcMar>
          </w:tcPr>
          <w:p w:rsidR="00CC4D6A" w:rsidRPr="000C780A" w:rsidRDefault="00CC4D6A" w:rsidP="00CC4D6A">
            <w:pPr>
              <w:spacing w:after="0" w:line="240" w:lineRule="auto"/>
              <w:rPr>
                <w:rFonts w:ascii="Times New Roman" w:eastAsia="Times New Roman" w:hAnsi="Times New Roman" w:cs="Times New Roman"/>
                <w:sz w:val="28"/>
                <w:szCs w:val="28"/>
                <w:lang w:eastAsia="ru-RU"/>
              </w:rPr>
            </w:pPr>
          </w:p>
        </w:tc>
      </w:tr>
      <w:tr w:rsidR="00C852A7" w:rsidRPr="000C780A" w:rsidTr="008C51A9">
        <w:trPr>
          <w:trHeight w:val="157"/>
          <w:tblCellSpacing w:w="15" w:type="dxa"/>
        </w:trPr>
        <w:tc>
          <w:tcPr>
            <w:tcW w:w="1300" w:type="dxa"/>
            <w:tcMar>
              <w:top w:w="75" w:type="dxa"/>
              <w:left w:w="150" w:type="dxa"/>
              <w:bottom w:w="75" w:type="dxa"/>
              <w:right w:w="150" w:type="dxa"/>
            </w:tcMar>
          </w:tcPr>
          <w:p w:rsidR="00C852A7" w:rsidRDefault="00C852A7" w:rsidP="00CC4D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77A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.05.2</w:t>
            </w:r>
            <w:r w:rsidR="000A77A0">
              <w:rPr>
                <w:rFonts w:ascii="Times New Roman" w:eastAsia="Times New Roman" w:hAnsi="Times New Roman" w:cs="Times New Roman"/>
                <w:sz w:val="28"/>
                <w:szCs w:val="28"/>
                <w:lang w:eastAsia="ru-RU"/>
              </w:rPr>
              <w:t>5</w:t>
            </w:r>
          </w:p>
        </w:tc>
        <w:tc>
          <w:tcPr>
            <w:tcW w:w="7966" w:type="dxa"/>
            <w:gridSpan w:val="2"/>
            <w:tcMar>
              <w:top w:w="75" w:type="dxa"/>
              <w:left w:w="150" w:type="dxa"/>
              <w:bottom w:w="75" w:type="dxa"/>
              <w:right w:w="150" w:type="dxa"/>
            </w:tcMar>
          </w:tcPr>
          <w:p w:rsidR="00C852A7" w:rsidRDefault="00C852A7" w:rsidP="00AE16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w:t>
            </w:r>
          </w:p>
        </w:tc>
      </w:tr>
    </w:tbl>
    <w:p w:rsidR="00C25D21" w:rsidRDefault="00C25D21" w:rsidP="000C780A">
      <w:pPr>
        <w:spacing w:after="240" w:line="240" w:lineRule="auto"/>
        <w:rPr>
          <w:rFonts w:ascii="Times New Roman" w:eastAsia="Times New Roman" w:hAnsi="Times New Roman" w:cs="Times New Roman"/>
          <w:color w:val="010101"/>
          <w:sz w:val="28"/>
          <w:szCs w:val="28"/>
          <w:lang w:eastAsia="ru-RU"/>
        </w:rPr>
      </w:pPr>
    </w:p>
    <w:p w:rsidR="00507E9C" w:rsidRDefault="00507E9C" w:rsidP="000C780A">
      <w:pPr>
        <w:spacing w:after="240" w:line="240" w:lineRule="auto"/>
        <w:rPr>
          <w:rFonts w:ascii="Times New Roman" w:eastAsia="Times New Roman" w:hAnsi="Times New Roman" w:cs="Times New Roman"/>
          <w:color w:val="010101"/>
          <w:sz w:val="28"/>
          <w:szCs w:val="28"/>
          <w:lang w:eastAsia="ru-RU"/>
        </w:rPr>
      </w:pPr>
    </w:p>
    <w:p w:rsidR="00507E9C" w:rsidRDefault="00507E9C" w:rsidP="000C780A">
      <w:pPr>
        <w:spacing w:after="240" w:line="240" w:lineRule="auto"/>
        <w:rPr>
          <w:rFonts w:ascii="Times New Roman" w:eastAsia="Times New Roman" w:hAnsi="Times New Roman" w:cs="Times New Roman"/>
          <w:color w:val="010101"/>
          <w:sz w:val="28"/>
          <w:szCs w:val="28"/>
          <w:lang w:eastAsia="ru-RU"/>
        </w:rPr>
      </w:pPr>
    </w:p>
    <w:p w:rsidR="00507E9C" w:rsidRDefault="00507E9C" w:rsidP="000C780A">
      <w:pPr>
        <w:spacing w:after="240" w:line="240" w:lineRule="auto"/>
        <w:rPr>
          <w:rFonts w:ascii="Times New Roman" w:eastAsia="Times New Roman" w:hAnsi="Times New Roman" w:cs="Times New Roman"/>
          <w:color w:val="010101"/>
          <w:sz w:val="28"/>
          <w:szCs w:val="28"/>
          <w:lang w:eastAsia="ru-RU"/>
        </w:rPr>
      </w:pPr>
    </w:p>
    <w:p w:rsidR="00733897" w:rsidRDefault="00C25D21" w:rsidP="00C25D21">
      <w:pPr>
        <w:spacing w:after="240" w:line="240" w:lineRule="auto"/>
        <w:jc w:val="center"/>
        <w:rPr>
          <w:rFonts w:ascii="Times New Roman" w:eastAsia="Times New Roman" w:hAnsi="Times New Roman" w:cs="Times New Roman"/>
          <w:b/>
          <w:bCs/>
          <w:color w:val="010101"/>
          <w:sz w:val="28"/>
          <w:szCs w:val="28"/>
          <w:lang w:eastAsia="ru-RU"/>
        </w:rPr>
      </w:pPr>
      <w:r w:rsidRPr="00C25D21">
        <w:rPr>
          <w:rFonts w:ascii="Times New Roman" w:eastAsia="Times New Roman" w:hAnsi="Times New Roman" w:cs="Times New Roman"/>
          <w:b/>
          <w:bCs/>
          <w:color w:val="010101"/>
          <w:sz w:val="28"/>
          <w:szCs w:val="28"/>
          <w:lang w:eastAsia="ru-RU"/>
        </w:rPr>
        <w:lastRenderedPageBreak/>
        <w:t>Планируемые результаты освоения программы</w:t>
      </w:r>
    </w:p>
    <w:p w:rsidR="00C25D21" w:rsidRDefault="00C25D21" w:rsidP="00C25D21">
      <w:pPr>
        <w:spacing w:after="240" w:line="240" w:lineRule="auto"/>
        <w:rPr>
          <w:rFonts w:ascii="Times New Roman" w:eastAsia="Times New Roman" w:hAnsi="Times New Roman" w:cs="Times New Roman"/>
          <w:color w:val="010101"/>
          <w:sz w:val="28"/>
          <w:szCs w:val="28"/>
          <w:lang w:eastAsia="ru-RU"/>
        </w:rPr>
      </w:pPr>
      <w:r w:rsidRPr="00C25D21">
        <w:rPr>
          <w:rFonts w:ascii="Times New Roman" w:eastAsia="Times New Roman" w:hAnsi="Times New Roman" w:cs="Times New Roman"/>
          <w:color w:val="010101"/>
          <w:sz w:val="28"/>
          <w:szCs w:val="28"/>
          <w:lang w:eastAsia="ru-RU"/>
        </w:rPr>
        <w:t>К конц</w:t>
      </w:r>
      <w:r>
        <w:rPr>
          <w:rFonts w:ascii="Times New Roman" w:eastAsia="Times New Roman" w:hAnsi="Times New Roman" w:cs="Times New Roman"/>
          <w:color w:val="010101"/>
          <w:sz w:val="28"/>
          <w:szCs w:val="28"/>
          <w:lang w:eastAsia="ru-RU"/>
        </w:rPr>
        <w:t>у года дети должны:</w:t>
      </w:r>
    </w:p>
    <w:p w:rsidR="00C25D21" w:rsidRPr="00C25D21" w:rsidRDefault="00C25D21" w:rsidP="00C25D21">
      <w:pPr>
        <w:ind w:left="298" w:right="14"/>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считать по образцу и названному числу в пределах 10;</w:t>
      </w:r>
    </w:p>
    <w:p w:rsidR="00C25D21" w:rsidRPr="00C25D21" w:rsidRDefault="00C25D21" w:rsidP="00C25D21">
      <w:pPr>
        <w:spacing w:after="17" w:line="247" w:lineRule="auto"/>
        <w:ind w:left="576" w:right="14" w:hanging="281"/>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понимать независимость числа от пространственного расположения предметов;</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писать цифры от 1 до 10;</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xml:space="preserve">— пользоваться математическими знаками: </w:t>
      </w:r>
      <w:r>
        <w:rPr>
          <w:rFonts w:ascii="Times New Roman" w:eastAsia="Times New Roman" w:hAnsi="Times New Roman" w:cs="Times New Roman"/>
          <w:color w:val="000000"/>
          <w:sz w:val="28"/>
          <w:szCs w:val="28"/>
          <w:lang w:eastAsia="ru-RU"/>
        </w:rPr>
        <w:t>=, +, -,&gt;, &lt;</w:t>
      </w:r>
      <w:r w:rsidRPr="00A1068D">
        <w:rPr>
          <w:rFonts w:ascii="Times New Roman" w:eastAsia="Times New Roman" w:hAnsi="Times New Roman" w:cs="Times New Roman"/>
          <w:color w:val="000000"/>
          <w:sz w:val="28"/>
          <w:szCs w:val="28"/>
          <w:lang w:eastAsia="ru-RU"/>
        </w:rPr>
        <w:t>.</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записывать решение математической задачи (загадки) с помощью математических знаков, цифр;</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соотносить количество предметов с соответствующей цифрой;</w:t>
      </w:r>
    </w:p>
    <w:p w:rsidR="00C25D21" w:rsidRPr="00C25D21" w:rsidRDefault="00C25D21" w:rsidP="00C25D21">
      <w:pPr>
        <w:spacing w:after="17" w:line="247" w:lineRule="auto"/>
        <w:ind w:left="561" w:right="14" w:hanging="266"/>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различать количественный и порядковый счет в пределах 10;</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составлять числа от З до 10 из двух меньших;</w:t>
      </w:r>
    </w:p>
    <w:p w:rsidR="00C25D21" w:rsidRPr="00C25D21" w:rsidRDefault="00C25D21" w:rsidP="00C25D21">
      <w:pPr>
        <w:spacing w:after="3" w:line="262" w:lineRule="auto"/>
        <w:ind w:left="576" w:right="14" w:hanging="281"/>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понимать смысл пословиц, в которых присутствуют числа;</w:t>
      </w:r>
    </w:p>
    <w:p w:rsidR="00C25D21" w:rsidRPr="00C25D21" w:rsidRDefault="00C25D21" w:rsidP="00C25D21">
      <w:pPr>
        <w:tabs>
          <w:tab w:val="center" w:pos="4241"/>
        </w:tabs>
        <w:spacing w:after="17" w:line="247" w:lineRule="auto"/>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знать геометрические фигуры;</w:t>
      </w:r>
      <w:r w:rsidRPr="00C25D21">
        <w:rPr>
          <w:rFonts w:ascii="Times New Roman" w:eastAsia="Times New Roman" w:hAnsi="Times New Roman" w:cs="Times New Roman"/>
          <w:color w:val="000000"/>
          <w:sz w:val="28"/>
          <w:szCs w:val="28"/>
          <w:lang w:eastAsia="ru-RU"/>
        </w:rPr>
        <w:tab/>
      </w:r>
      <w:r w:rsidRPr="00C25D21">
        <w:rPr>
          <w:rFonts w:ascii="Times New Roman" w:eastAsia="Times New Roman" w:hAnsi="Times New Roman" w:cs="Times New Roman"/>
          <w:noProof/>
          <w:color w:val="000000"/>
          <w:sz w:val="28"/>
          <w:szCs w:val="28"/>
          <w:lang w:eastAsia="ru-RU"/>
        </w:rPr>
        <w:drawing>
          <wp:inline distT="0" distB="0" distL="0" distR="0">
            <wp:extent cx="18288" cy="9140"/>
            <wp:effectExtent l="0" t="0" r="0" b="0"/>
            <wp:docPr id="27193" name="Picture 27193"/>
            <wp:cNvGraphicFramePr/>
            <a:graphic xmlns:a="http://schemas.openxmlformats.org/drawingml/2006/main">
              <a:graphicData uri="http://schemas.openxmlformats.org/drawingml/2006/picture">
                <pic:pic xmlns:pic="http://schemas.openxmlformats.org/drawingml/2006/picture">
                  <pic:nvPicPr>
                    <pic:cNvPr id="27193" name="Picture 27193"/>
                    <pic:cNvPicPr/>
                  </pic:nvPicPr>
                  <pic:blipFill>
                    <a:blip r:embed="rId7"/>
                    <a:stretch>
                      <a:fillRect/>
                    </a:stretch>
                  </pic:blipFill>
                  <pic:spPr>
                    <a:xfrm>
                      <a:off x="0" y="0"/>
                      <a:ext cx="18288" cy="9140"/>
                    </a:xfrm>
                    <a:prstGeom prst="rect">
                      <a:avLst/>
                    </a:prstGeom>
                  </pic:spPr>
                </pic:pic>
              </a:graphicData>
            </a:graphic>
          </wp:inline>
        </w:drawing>
      </w:r>
    </w:p>
    <w:p w:rsidR="00C25D21" w:rsidRPr="00C25D21" w:rsidRDefault="00C25D21" w:rsidP="00C25D21">
      <w:pPr>
        <w:spacing w:after="17" w:line="247" w:lineRule="auto"/>
        <w:ind w:left="561" w:right="14" w:hanging="266"/>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рисовать в тетради в клетку геометрические фигуры, символические изображения предметов из геометрических фигур;</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выкладывать из счетных палочек геометрические фигуры, символические изображения предметов;</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располагать предметы в убывающем и возрастающем порядке по величине, ширине, высоте, толщине, используя соответствующие определения;</w:t>
      </w:r>
    </w:p>
    <w:p w:rsidR="00C25D21" w:rsidRPr="00C25D21" w:rsidRDefault="00C25D21" w:rsidP="00C25D21">
      <w:pPr>
        <w:spacing w:after="17" w:line="247" w:lineRule="auto"/>
        <w:ind w:left="561" w:right="14" w:hanging="266"/>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делить предмет на 2—4 и более частей, понимать, что часть меньше целого, а целое больше части;</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называть последовательно дни недели, месяцы;</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ориентироваться на листе бумаги, в тетради в клетку;</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определять положение предметов по отношению к другому лицу;</w:t>
      </w:r>
    </w:p>
    <w:p w:rsidR="00C25D21" w:rsidRPr="00C25D21" w:rsidRDefault="00C25D21" w:rsidP="00C25D21">
      <w:pPr>
        <w:spacing w:after="17" w:line="247" w:lineRule="auto"/>
        <w:ind w:left="569" w:right="14" w:hanging="274"/>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решать логические задачи на сравнение, классификацию, установление последовательности событий, анализ и синтез;</w:t>
      </w:r>
    </w:p>
    <w:p w:rsidR="00C25D21" w:rsidRPr="00C25D21" w:rsidRDefault="00C25D21" w:rsidP="00C25D21">
      <w:pPr>
        <w:spacing w:after="17" w:line="247" w:lineRule="auto"/>
        <w:ind w:left="298" w:right="14" w:hanging="3"/>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понимать задание и выполнять его самостоятельно;</w:t>
      </w:r>
    </w:p>
    <w:p w:rsidR="00502B30" w:rsidRPr="00A17440" w:rsidRDefault="00C25D21" w:rsidP="00A17440">
      <w:pPr>
        <w:spacing w:after="17" w:line="247" w:lineRule="auto"/>
        <w:ind w:left="583" w:right="14" w:hanging="288"/>
        <w:jc w:val="both"/>
        <w:rPr>
          <w:rFonts w:ascii="Times New Roman" w:eastAsia="Times New Roman" w:hAnsi="Times New Roman" w:cs="Times New Roman"/>
          <w:color w:val="000000"/>
          <w:sz w:val="28"/>
          <w:szCs w:val="28"/>
          <w:lang w:eastAsia="ru-RU"/>
        </w:rPr>
      </w:pPr>
      <w:r w:rsidRPr="00C25D21">
        <w:rPr>
          <w:rFonts w:ascii="Times New Roman" w:eastAsia="Times New Roman" w:hAnsi="Times New Roman" w:cs="Times New Roman"/>
          <w:color w:val="000000"/>
          <w:sz w:val="28"/>
          <w:szCs w:val="28"/>
          <w:lang w:eastAsia="ru-RU"/>
        </w:rPr>
        <w:t>— проводить самоконтроль и самооценку выполненной работы.</w:t>
      </w:r>
    </w:p>
    <w:p w:rsidR="00502B30" w:rsidRDefault="00502B30" w:rsidP="00890F6B">
      <w:pPr>
        <w:rPr>
          <w:rFonts w:ascii="Times New Roman" w:hAnsi="Times New Roman" w:cs="Times New Roman"/>
          <w:b/>
          <w:sz w:val="40"/>
          <w:szCs w:val="40"/>
        </w:rPr>
      </w:pPr>
    </w:p>
    <w:p w:rsidR="00A17440" w:rsidRDefault="00A17440" w:rsidP="00890F6B">
      <w:pPr>
        <w:rPr>
          <w:rFonts w:ascii="Times New Roman" w:hAnsi="Times New Roman" w:cs="Times New Roman"/>
          <w:b/>
          <w:sz w:val="40"/>
          <w:szCs w:val="40"/>
        </w:rPr>
      </w:pPr>
    </w:p>
    <w:p w:rsidR="00A17440" w:rsidRDefault="00A17440" w:rsidP="00890F6B">
      <w:pPr>
        <w:rPr>
          <w:rFonts w:ascii="Times New Roman" w:hAnsi="Times New Roman" w:cs="Times New Roman"/>
          <w:b/>
          <w:sz w:val="40"/>
          <w:szCs w:val="40"/>
        </w:rPr>
      </w:pPr>
    </w:p>
    <w:p w:rsidR="00A17440" w:rsidRDefault="00A17440" w:rsidP="00890F6B">
      <w:pPr>
        <w:rPr>
          <w:rFonts w:ascii="Times New Roman" w:hAnsi="Times New Roman" w:cs="Times New Roman"/>
          <w:b/>
          <w:sz w:val="40"/>
          <w:szCs w:val="40"/>
        </w:rPr>
      </w:pPr>
    </w:p>
    <w:p w:rsidR="00A17440" w:rsidRDefault="00A17440" w:rsidP="00890F6B">
      <w:pPr>
        <w:rPr>
          <w:rFonts w:ascii="Times New Roman" w:hAnsi="Times New Roman" w:cs="Times New Roman"/>
          <w:b/>
          <w:sz w:val="40"/>
          <w:szCs w:val="40"/>
        </w:rPr>
      </w:pPr>
    </w:p>
    <w:p w:rsidR="00507E9C" w:rsidRDefault="00507E9C" w:rsidP="00507E9C">
      <w:pPr>
        <w:jc w:val="center"/>
        <w:rPr>
          <w:rFonts w:ascii="Times New Roman" w:hAnsi="Times New Roman" w:cs="Times New Roman"/>
          <w:b/>
          <w:sz w:val="40"/>
          <w:szCs w:val="40"/>
        </w:rPr>
      </w:pPr>
    </w:p>
    <w:p w:rsidR="00890F6B" w:rsidRPr="008C51A9" w:rsidRDefault="00890F6B" w:rsidP="00507E9C">
      <w:pPr>
        <w:jc w:val="center"/>
        <w:rPr>
          <w:rFonts w:ascii="Times New Roman" w:hAnsi="Times New Roman" w:cs="Times New Roman"/>
          <w:b/>
          <w:sz w:val="32"/>
          <w:szCs w:val="32"/>
        </w:rPr>
      </w:pPr>
      <w:r w:rsidRPr="008C51A9">
        <w:rPr>
          <w:rFonts w:ascii="Times New Roman" w:hAnsi="Times New Roman" w:cs="Times New Roman"/>
          <w:b/>
          <w:sz w:val="32"/>
          <w:szCs w:val="32"/>
        </w:rPr>
        <w:t>Литература</w:t>
      </w:r>
      <w:r w:rsidR="001706D9" w:rsidRPr="008C51A9">
        <w:rPr>
          <w:rFonts w:ascii="Times New Roman" w:hAnsi="Times New Roman" w:cs="Times New Roman"/>
          <w:b/>
          <w:sz w:val="32"/>
          <w:szCs w:val="32"/>
        </w:rPr>
        <w:t>:</w:t>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 xml:space="preserve">1.Колесникова Е.В. Математика для детей 5—6 лет: Учеб.-метод. пособие к рабочей тетради «Я считаю до десяти». 4-е изд., </w:t>
      </w:r>
      <w:r w:rsidRPr="001706D9">
        <w:rPr>
          <w:rFonts w:ascii="Times New Roman" w:hAnsi="Times New Roman" w:cs="Times New Roman"/>
          <w:noProof/>
          <w:sz w:val="28"/>
          <w:szCs w:val="28"/>
          <w:lang w:eastAsia="ru-RU"/>
        </w:rPr>
        <w:drawing>
          <wp:inline distT="0" distB="0" distL="0" distR="0">
            <wp:extent cx="9141" cy="9142"/>
            <wp:effectExtent l="0" t="0" r="0" b="0"/>
            <wp:docPr id="2749"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8"/>
                    <a:stretch>
                      <a:fillRect/>
                    </a:stretch>
                  </pic:blipFill>
                  <pic:spPr>
                    <a:xfrm>
                      <a:off x="0" y="0"/>
                      <a:ext cx="9141" cy="9142"/>
                    </a:xfrm>
                    <a:prstGeom prst="rect">
                      <a:avLst/>
                    </a:prstGeom>
                  </pic:spPr>
                </pic:pic>
              </a:graphicData>
            </a:graphic>
          </wp:inline>
        </w:drawing>
      </w:r>
      <w:proofErr w:type="spellStart"/>
      <w:r w:rsidRPr="001706D9">
        <w:rPr>
          <w:rFonts w:ascii="Times New Roman" w:hAnsi="Times New Roman" w:cs="Times New Roman"/>
          <w:sz w:val="28"/>
          <w:szCs w:val="28"/>
        </w:rPr>
        <w:t>перераб</w:t>
      </w:r>
      <w:proofErr w:type="spellEnd"/>
      <w:r w:rsidRPr="001706D9">
        <w:rPr>
          <w:rFonts w:ascii="Times New Roman" w:hAnsi="Times New Roman" w:cs="Times New Roman"/>
          <w:sz w:val="28"/>
          <w:szCs w:val="28"/>
        </w:rPr>
        <w:t xml:space="preserve">. и доп. — М.: ТЦ Сфера, 2017. 96 с. (Математические ступеньки). </w:t>
      </w:r>
      <w:r w:rsidRPr="001706D9">
        <w:rPr>
          <w:rFonts w:ascii="Times New Roman" w:hAnsi="Times New Roman" w:cs="Times New Roman"/>
          <w:noProof/>
          <w:sz w:val="28"/>
          <w:szCs w:val="28"/>
          <w:lang w:eastAsia="ru-RU"/>
        </w:rPr>
        <w:drawing>
          <wp:inline distT="0" distB="0" distL="0" distR="0">
            <wp:extent cx="4571" cy="4571"/>
            <wp:effectExtent l="0" t="0" r="0" b="0"/>
            <wp:docPr id="2708"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9"/>
                    <a:stretch>
                      <a:fillRect/>
                    </a:stretch>
                  </pic:blipFill>
                  <pic:spPr>
                    <a:xfrm>
                      <a:off x="0" y="0"/>
                      <a:ext cx="4571" cy="4571"/>
                    </a:xfrm>
                    <a:prstGeom prst="rect">
                      <a:avLst/>
                    </a:prstGeom>
                  </pic:spPr>
                </pic:pic>
              </a:graphicData>
            </a:graphic>
          </wp:inline>
        </w:drawing>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 xml:space="preserve">2.Колесникова ЕЛ. Геометрические фигуры. Рабочая тетрадь для етей 5—7 лет. </w:t>
      </w:r>
      <w:r w:rsidRPr="001706D9">
        <w:rPr>
          <w:rFonts w:ascii="Times New Roman" w:hAnsi="Times New Roman" w:cs="Times New Roman"/>
          <w:noProof/>
          <w:sz w:val="28"/>
          <w:szCs w:val="28"/>
          <w:lang w:eastAsia="ru-RU"/>
        </w:rPr>
        <w:drawing>
          <wp:inline distT="0" distB="0" distL="0" distR="0">
            <wp:extent cx="1333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9050"/>
                    </a:xfrm>
                    <a:prstGeom prst="rect">
                      <a:avLst/>
                    </a:prstGeom>
                    <a:noFill/>
                    <a:ln>
                      <a:noFill/>
                    </a:ln>
                  </pic:spPr>
                </pic:pic>
              </a:graphicData>
            </a:graphic>
          </wp:inline>
        </w:drawing>
      </w:r>
      <w:r w:rsidRPr="001706D9">
        <w:rPr>
          <w:rFonts w:ascii="Times New Roman" w:hAnsi="Times New Roman" w:cs="Times New Roman"/>
          <w:sz w:val="28"/>
          <w:szCs w:val="28"/>
        </w:rPr>
        <w:t xml:space="preserve">3-е изд., доп. и </w:t>
      </w:r>
      <w:proofErr w:type="spellStart"/>
      <w:r w:rsidRPr="001706D9">
        <w:rPr>
          <w:rFonts w:ascii="Times New Roman" w:hAnsi="Times New Roman" w:cs="Times New Roman"/>
          <w:sz w:val="28"/>
          <w:szCs w:val="28"/>
        </w:rPr>
        <w:t>перераб</w:t>
      </w:r>
      <w:proofErr w:type="spellEnd"/>
      <w:r w:rsidRPr="001706D9">
        <w:rPr>
          <w:rFonts w:ascii="Times New Roman" w:hAnsi="Times New Roman" w:cs="Times New Roman"/>
          <w:sz w:val="28"/>
          <w:szCs w:val="28"/>
        </w:rPr>
        <w:t>. — М.: ТЦ Сфера, — 48 с. (Серия «Математические ступеньки».)</w:t>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 xml:space="preserve">3.Л.Г. Петерсон, Н.П. Холина. Раз – ступенька, два – ступенька… Практический курс математики для дошкольников. Методические рекомендации. Изд. 3-е, доп. и </w:t>
      </w:r>
      <w:proofErr w:type="spellStart"/>
      <w:r w:rsidRPr="001706D9">
        <w:rPr>
          <w:rFonts w:ascii="Times New Roman" w:hAnsi="Times New Roman" w:cs="Times New Roman"/>
          <w:sz w:val="28"/>
          <w:szCs w:val="28"/>
        </w:rPr>
        <w:t>перераб</w:t>
      </w:r>
      <w:proofErr w:type="spellEnd"/>
      <w:r w:rsidRPr="001706D9">
        <w:rPr>
          <w:rFonts w:ascii="Times New Roman" w:hAnsi="Times New Roman" w:cs="Times New Roman"/>
          <w:sz w:val="28"/>
          <w:szCs w:val="28"/>
        </w:rPr>
        <w:t>. – М.: Издательство «Ювента», 2008.</w:t>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4.Л.Г. Петерсон, Н.П. Холина. Раз – ступенька, два – ступенька… Математика для дошкольников (ч. 1, 2). («Школа 2000…»).</w:t>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5.«Школа 2000…». Математика для каждого: концепция, программы, опыт работы/ Под ред. Г.В. Дорофеева. – М.: УМЦ «Школа 2000…», 2000</w:t>
      </w:r>
    </w:p>
    <w:p w:rsidR="00890F6B" w:rsidRPr="001706D9" w:rsidRDefault="00890F6B" w:rsidP="001706D9">
      <w:pPr>
        <w:rPr>
          <w:rFonts w:ascii="Times New Roman" w:hAnsi="Times New Roman" w:cs="Times New Roman"/>
          <w:sz w:val="28"/>
          <w:szCs w:val="28"/>
        </w:rPr>
      </w:pPr>
      <w:r w:rsidRPr="001706D9">
        <w:rPr>
          <w:rFonts w:ascii="Times New Roman" w:hAnsi="Times New Roman" w:cs="Times New Roman"/>
          <w:sz w:val="28"/>
          <w:szCs w:val="28"/>
        </w:rPr>
        <w:t>Математика. Часть 1. Солнечные ступеньки. –ВК Дакота, 2013.</w:t>
      </w:r>
    </w:p>
    <w:p w:rsidR="00890F6B" w:rsidRPr="001706D9" w:rsidRDefault="00890F6B" w:rsidP="001706D9">
      <w:pPr>
        <w:rPr>
          <w:rFonts w:ascii="Times New Roman" w:eastAsia="Times New Roman" w:hAnsi="Times New Roman" w:cs="Times New Roman"/>
          <w:sz w:val="28"/>
          <w:szCs w:val="28"/>
          <w:lang w:eastAsia="ru-RU"/>
        </w:rPr>
      </w:pPr>
      <w:r w:rsidRPr="001706D9">
        <w:rPr>
          <w:rFonts w:ascii="Times New Roman" w:hAnsi="Times New Roman" w:cs="Times New Roman"/>
          <w:sz w:val="28"/>
          <w:szCs w:val="28"/>
        </w:rPr>
        <w:t xml:space="preserve">6.Колесникова Е.В. Математика для детей 6-7 лет: Учеб.-метод. пособие к рабочей тетради «Я считаю до двадцати». 4-е изд., </w:t>
      </w:r>
      <w:r w:rsidRPr="001706D9">
        <w:rPr>
          <w:rFonts w:ascii="Times New Roman" w:hAnsi="Times New Roman" w:cs="Times New Roman"/>
          <w:noProof/>
          <w:sz w:val="28"/>
          <w:szCs w:val="28"/>
          <w:lang w:eastAsia="ru-RU"/>
        </w:rPr>
        <w:drawing>
          <wp:inline distT="0" distB="0" distL="0" distR="0">
            <wp:extent cx="9141" cy="9142"/>
            <wp:effectExtent l="0" t="0" r="0" b="0"/>
            <wp:docPr id="4"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8"/>
                    <a:stretch>
                      <a:fillRect/>
                    </a:stretch>
                  </pic:blipFill>
                  <pic:spPr>
                    <a:xfrm>
                      <a:off x="0" y="0"/>
                      <a:ext cx="9141" cy="9142"/>
                    </a:xfrm>
                    <a:prstGeom prst="rect">
                      <a:avLst/>
                    </a:prstGeom>
                  </pic:spPr>
                </pic:pic>
              </a:graphicData>
            </a:graphic>
          </wp:inline>
        </w:drawing>
      </w:r>
      <w:proofErr w:type="spellStart"/>
      <w:r w:rsidRPr="001706D9">
        <w:rPr>
          <w:rFonts w:ascii="Times New Roman" w:hAnsi="Times New Roman" w:cs="Times New Roman"/>
          <w:sz w:val="28"/>
          <w:szCs w:val="28"/>
        </w:rPr>
        <w:t>перераб</w:t>
      </w:r>
      <w:proofErr w:type="spellEnd"/>
      <w:r w:rsidRPr="001706D9">
        <w:rPr>
          <w:rFonts w:ascii="Times New Roman" w:hAnsi="Times New Roman" w:cs="Times New Roman"/>
          <w:sz w:val="28"/>
          <w:szCs w:val="28"/>
        </w:rPr>
        <w:t xml:space="preserve">. и доп. — М.: ТЦ Сфера, 2017. 96 с. (Математические ступеньки). </w:t>
      </w:r>
      <w:r w:rsidRPr="001706D9">
        <w:rPr>
          <w:rFonts w:ascii="Times New Roman" w:hAnsi="Times New Roman" w:cs="Times New Roman"/>
          <w:noProof/>
          <w:sz w:val="28"/>
          <w:szCs w:val="28"/>
          <w:lang w:eastAsia="ru-RU"/>
        </w:rPr>
        <w:drawing>
          <wp:inline distT="0" distB="0" distL="0" distR="0">
            <wp:extent cx="4571" cy="4571"/>
            <wp:effectExtent l="0" t="0" r="0" b="0"/>
            <wp:docPr id="5"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9"/>
                    <a:stretch>
                      <a:fillRect/>
                    </a:stretch>
                  </pic:blipFill>
                  <pic:spPr>
                    <a:xfrm>
                      <a:off x="0" y="0"/>
                      <a:ext cx="4571" cy="4571"/>
                    </a:xfrm>
                    <a:prstGeom prst="rect">
                      <a:avLst/>
                    </a:prstGeom>
                  </pic:spPr>
                </pic:pic>
              </a:graphicData>
            </a:graphic>
          </wp:inline>
        </w:drawing>
      </w:r>
    </w:p>
    <w:p w:rsidR="00C25D21" w:rsidRPr="001706D9" w:rsidRDefault="00C25D21" w:rsidP="001706D9">
      <w:pPr>
        <w:rPr>
          <w:rFonts w:ascii="Times New Roman" w:eastAsia="Times New Roman" w:hAnsi="Times New Roman" w:cs="Times New Roman"/>
          <w:color w:val="010101"/>
          <w:sz w:val="28"/>
          <w:szCs w:val="28"/>
          <w:lang w:eastAsia="ru-RU"/>
        </w:rPr>
      </w:pPr>
    </w:p>
    <w:sectPr w:rsidR="00C25D21" w:rsidRPr="001706D9" w:rsidSect="00515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71D"/>
    <w:multiLevelType w:val="hybridMultilevel"/>
    <w:tmpl w:val="7128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A257D"/>
    <w:multiLevelType w:val="hybridMultilevel"/>
    <w:tmpl w:val="BB60E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1E5A7B"/>
    <w:multiLevelType w:val="hybridMultilevel"/>
    <w:tmpl w:val="9020B9BC"/>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2520"/>
        </w:tabs>
        <w:ind w:left="2520" w:hanging="36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7456BB0"/>
    <w:multiLevelType w:val="hybridMultilevel"/>
    <w:tmpl w:val="34EE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349E"/>
    <w:rsid w:val="00010CD8"/>
    <w:rsid w:val="00012057"/>
    <w:rsid w:val="00036DF0"/>
    <w:rsid w:val="0003788B"/>
    <w:rsid w:val="000A4FBD"/>
    <w:rsid w:val="000A77A0"/>
    <w:rsid w:val="000C2694"/>
    <w:rsid w:val="000C780A"/>
    <w:rsid w:val="000D4242"/>
    <w:rsid w:val="000D4C7A"/>
    <w:rsid w:val="000E7B23"/>
    <w:rsid w:val="00105428"/>
    <w:rsid w:val="0011270F"/>
    <w:rsid w:val="001706D9"/>
    <w:rsid w:val="0019477B"/>
    <w:rsid w:val="001A055B"/>
    <w:rsid w:val="001B2E88"/>
    <w:rsid w:val="001C7EBA"/>
    <w:rsid w:val="001D15C8"/>
    <w:rsid w:val="00200461"/>
    <w:rsid w:val="002122A3"/>
    <w:rsid w:val="00271F67"/>
    <w:rsid w:val="002D0EC9"/>
    <w:rsid w:val="002F01D6"/>
    <w:rsid w:val="00311EEA"/>
    <w:rsid w:val="003463E5"/>
    <w:rsid w:val="00365141"/>
    <w:rsid w:val="003875E0"/>
    <w:rsid w:val="004006E5"/>
    <w:rsid w:val="00502B30"/>
    <w:rsid w:val="00507E9C"/>
    <w:rsid w:val="005142EC"/>
    <w:rsid w:val="005154CB"/>
    <w:rsid w:val="005412BD"/>
    <w:rsid w:val="00587EBF"/>
    <w:rsid w:val="005B6B8A"/>
    <w:rsid w:val="005E7A05"/>
    <w:rsid w:val="00610ECA"/>
    <w:rsid w:val="00624F38"/>
    <w:rsid w:val="00665BC8"/>
    <w:rsid w:val="00685410"/>
    <w:rsid w:val="006B0CC6"/>
    <w:rsid w:val="006B184D"/>
    <w:rsid w:val="006D413B"/>
    <w:rsid w:val="006F5DF4"/>
    <w:rsid w:val="00705739"/>
    <w:rsid w:val="00733897"/>
    <w:rsid w:val="00745411"/>
    <w:rsid w:val="007546D0"/>
    <w:rsid w:val="007B535A"/>
    <w:rsid w:val="007D6173"/>
    <w:rsid w:val="007E3CA2"/>
    <w:rsid w:val="00824845"/>
    <w:rsid w:val="00854CE8"/>
    <w:rsid w:val="008761E6"/>
    <w:rsid w:val="00890F6B"/>
    <w:rsid w:val="008C51A9"/>
    <w:rsid w:val="008F7293"/>
    <w:rsid w:val="009050FA"/>
    <w:rsid w:val="00947E28"/>
    <w:rsid w:val="009E6FE3"/>
    <w:rsid w:val="00A1068D"/>
    <w:rsid w:val="00A17440"/>
    <w:rsid w:val="00A35D25"/>
    <w:rsid w:val="00AE1655"/>
    <w:rsid w:val="00B14012"/>
    <w:rsid w:val="00B4381E"/>
    <w:rsid w:val="00B45E51"/>
    <w:rsid w:val="00BB2427"/>
    <w:rsid w:val="00BC11DC"/>
    <w:rsid w:val="00BC1484"/>
    <w:rsid w:val="00C25D21"/>
    <w:rsid w:val="00C6349E"/>
    <w:rsid w:val="00C71D43"/>
    <w:rsid w:val="00C852A7"/>
    <w:rsid w:val="00C859CF"/>
    <w:rsid w:val="00C86E5E"/>
    <w:rsid w:val="00CB37DA"/>
    <w:rsid w:val="00CC4D6A"/>
    <w:rsid w:val="00CD476A"/>
    <w:rsid w:val="00CE6EAB"/>
    <w:rsid w:val="00D26857"/>
    <w:rsid w:val="00E56C20"/>
    <w:rsid w:val="00E64B4A"/>
    <w:rsid w:val="00E70F39"/>
    <w:rsid w:val="00E7277B"/>
    <w:rsid w:val="00EA15B8"/>
    <w:rsid w:val="00ED3C49"/>
    <w:rsid w:val="00EE18D2"/>
    <w:rsid w:val="00EE1AE5"/>
    <w:rsid w:val="00F57AE3"/>
    <w:rsid w:val="00FA1866"/>
    <w:rsid w:val="00FB6FAB"/>
    <w:rsid w:val="00FD5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3D7F3-6801-4566-BF30-FD908C1C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41"/>
    <w:pPr>
      <w:ind w:left="720"/>
      <w:contextualSpacing/>
    </w:pPr>
  </w:style>
  <w:style w:type="paragraph" w:customStyle="1" w:styleId="c2">
    <w:name w:val="c2"/>
    <w:basedOn w:val="a"/>
    <w:rsid w:val="00890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51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1A9"/>
    <w:rPr>
      <w:rFonts w:ascii="Tahoma" w:hAnsi="Tahoma" w:cs="Tahoma"/>
      <w:sz w:val="16"/>
      <w:szCs w:val="16"/>
    </w:rPr>
  </w:style>
  <w:style w:type="table" w:customStyle="1" w:styleId="1">
    <w:name w:val="Сетка таблицы1"/>
    <w:basedOn w:val="a1"/>
    <w:next w:val="a6"/>
    <w:uiPriority w:val="39"/>
    <w:rsid w:val="002D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semiHidden/>
    <w:unhideWhenUsed/>
    <w:rsid w:val="002D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99931">
      <w:bodyDiv w:val="1"/>
      <w:marLeft w:val="0"/>
      <w:marRight w:val="0"/>
      <w:marTop w:val="0"/>
      <w:marBottom w:val="0"/>
      <w:divBdr>
        <w:top w:val="none" w:sz="0" w:space="0" w:color="auto"/>
        <w:left w:val="none" w:sz="0" w:space="0" w:color="auto"/>
        <w:bottom w:val="none" w:sz="0" w:space="0" w:color="auto"/>
        <w:right w:val="none" w:sz="0" w:space="0" w:color="auto"/>
      </w:divBdr>
      <w:divsChild>
        <w:div w:id="683019444">
          <w:marLeft w:val="0"/>
          <w:marRight w:val="0"/>
          <w:marTop w:val="0"/>
          <w:marBottom w:val="240"/>
          <w:divBdr>
            <w:top w:val="none" w:sz="0" w:space="0" w:color="auto"/>
            <w:left w:val="none" w:sz="0" w:space="0" w:color="auto"/>
            <w:bottom w:val="none" w:sz="0" w:space="0" w:color="auto"/>
            <w:right w:val="none" w:sz="0" w:space="0" w:color="auto"/>
          </w:divBdr>
        </w:div>
        <w:div w:id="1452433743">
          <w:marLeft w:val="0"/>
          <w:marRight w:val="0"/>
          <w:marTop w:val="0"/>
          <w:marBottom w:val="240"/>
          <w:divBdr>
            <w:top w:val="none" w:sz="0" w:space="0" w:color="auto"/>
            <w:left w:val="none" w:sz="0" w:space="0" w:color="auto"/>
            <w:bottom w:val="none" w:sz="0" w:space="0" w:color="auto"/>
            <w:right w:val="none" w:sz="0" w:space="0" w:color="auto"/>
          </w:divBdr>
        </w:div>
        <w:div w:id="85465386">
          <w:marLeft w:val="0"/>
          <w:marRight w:val="0"/>
          <w:marTop w:val="0"/>
          <w:marBottom w:val="240"/>
          <w:divBdr>
            <w:top w:val="none" w:sz="0" w:space="0" w:color="auto"/>
            <w:left w:val="none" w:sz="0" w:space="0" w:color="auto"/>
            <w:bottom w:val="none" w:sz="0" w:space="0" w:color="auto"/>
            <w:right w:val="none" w:sz="0" w:space="0" w:color="auto"/>
          </w:divBdr>
        </w:div>
        <w:div w:id="752632174">
          <w:marLeft w:val="0"/>
          <w:marRight w:val="0"/>
          <w:marTop w:val="0"/>
          <w:marBottom w:val="240"/>
          <w:divBdr>
            <w:top w:val="none" w:sz="0" w:space="0" w:color="auto"/>
            <w:left w:val="none" w:sz="0" w:space="0" w:color="auto"/>
            <w:bottom w:val="none" w:sz="0" w:space="0" w:color="auto"/>
            <w:right w:val="none" w:sz="0" w:space="0" w:color="auto"/>
          </w:divBdr>
        </w:div>
        <w:div w:id="9944523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26</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2023-09-12T09:58:00Z</cp:lastPrinted>
  <dcterms:created xsi:type="dcterms:W3CDTF">2022-07-26T15:08:00Z</dcterms:created>
  <dcterms:modified xsi:type="dcterms:W3CDTF">2024-09-03T12:29:00Z</dcterms:modified>
</cp:coreProperties>
</file>