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«Весёлая планета»</w:t>
      </w: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160" w:line="259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7FD8">
        <w:rPr>
          <w:rFonts w:ascii="Times New Roman" w:hAnsi="Times New Roman" w:cs="Times New Roman"/>
          <w:sz w:val="28"/>
          <w:szCs w:val="28"/>
        </w:rPr>
        <w:t>Утверждаю:</w:t>
      </w:r>
    </w:p>
    <w:tbl>
      <w:tblPr>
        <w:tblStyle w:val="1"/>
        <w:tblpPr w:leftFromText="180" w:rightFromText="180" w:vertAnchor="text" w:horzAnchor="page" w:tblpX="922" w:tblpY="-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2705"/>
      </w:tblGrid>
      <w:tr w:rsidR="000C7FD8" w:rsidRPr="000C7FD8" w:rsidTr="003D5543">
        <w:trPr>
          <w:trHeight w:val="803"/>
        </w:trPr>
        <w:tc>
          <w:tcPr>
            <w:tcW w:w="3076" w:type="dxa"/>
          </w:tcPr>
          <w:p w:rsidR="000C7FD8" w:rsidRPr="000C7FD8" w:rsidRDefault="000C7FD8" w:rsidP="000C7FD8">
            <w:pPr>
              <w:tabs>
                <w:tab w:val="left" w:pos="5445"/>
              </w:tabs>
              <w:spacing w:after="0"/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8">
              <w:rPr>
                <w:rFonts w:ascii="Times New Roman" w:hAnsi="Times New Roman" w:cs="Times New Roman"/>
                <w:sz w:val="28"/>
                <w:szCs w:val="28"/>
              </w:rPr>
              <w:t>Принято на</w:t>
            </w:r>
          </w:p>
          <w:p w:rsidR="000C7FD8" w:rsidRPr="000C7FD8" w:rsidRDefault="000C7FD8" w:rsidP="000C7FD8">
            <w:pPr>
              <w:tabs>
                <w:tab w:val="left" w:pos="5445"/>
              </w:tabs>
              <w:spacing w:after="0"/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8">
              <w:rPr>
                <w:rFonts w:ascii="Times New Roman" w:hAnsi="Times New Roman" w:cs="Times New Roman"/>
                <w:sz w:val="28"/>
                <w:szCs w:val="28"/>
              </w:rPr>
              <w:t>педагогическом совете</w:t>
            </w:r>
          </w:p>
          <w:p w:rsidR="000C7FD8" w:rsidRPr="000C7FD8" w:rsidRDefault="000C7FD8" w:rsidP="000C7FD8">
            <w:pPr>
              <w:tabs>
                <w:tab w:val="left" w:pos="5445"/>
              </w:tabs>
              <w:spacing w:after="0"/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8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94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C7FD8" w:rsidRPr="000C7FD8" w:rsidRDefault="000C7FD8" w:rsidP="000C7FD8">
            <w:pPr>
              <w:tabs>
                <w:tab w:val="left" w:pos="5445"/>
              </w:tabs>
              <w:spacing w:after="0"/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8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948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C7FD8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7FD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705" w:type="dxa"/>
          </w:tcPr>
          <w:p w:rsidR="000C7FD8" w:rsidRPr="000C7FD8" w:rsidRDefault="000C7FD8" w:rsidP="000C7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D8" w:rsidRPr="000C7FD8" w:rsidRDefault="000C7FD8" w:rsidP="000C7FD8">
            <w:pPr>
              <w:tabs>
                <w:tab w:val="left" w:pos="5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FD8" w:rsidRPr="000C7FD8" w:rsidRDefault="000C7FD8" w:rsidP="000C7FD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7FD8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0C7FD8" w:rsidRPr="000C7FD8" w:rsidRDefault="000C7FD8" w:rsidP="000C7FD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7FD8">
        <w:rPr>
          <w:rFonts w:ascii="Times New Roman" w:hAnsi="Times New Roman" w:cs="Times New Roman"/>
          <w:sz w:val="28"/>
          <w:szCs w:val="28"/>
        </w:rPr>
        <w:t xml:space="preserve">детский сад «Веселая     планета» _________ </w:t>
      </w:r>
      <w:r>
        <w:rPr>
          <w:rFonts w:ascii="Times New Roman" w:hAnsi="Times New Roman" w:cs="Times New Roman"/>
          <w:sz w:val="28"/>
          <w:szCs w:val="28"/>
        </w:rPr>
        <w:t>Рябухина А.В</w:t>
      </w:r>
      <w:r w:rsidRPr="000C7FD8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0C7FD8" w:rsidRPr="000C7FD8" w:rsidRDefault="000C7FD8" w:rsidP="000C7FD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7FD8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_</w:t>
      </w:r>
      <w:r w:rsidR="00F948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C7FD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</w:t>
      </w:r>
      <w:r w:rsidR="00F9489B">
        <w:rPr>
          <w:rFonts w:ascii="Times New Roman" w:hAnsi="Times New Roman" w:cs="Times New Roman"/>
          <w:sz w:val="28"/>
          <w:szCs w:val="28"/>
        </w:rPr>
        <w:t>30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C7FD8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0C7FD8" w:rsidRPr="000C7FD8" w:rsidRDefault="000C7FD8" w:rsidP="000C7FD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2D3" w:rsidRDefault="00684423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684423" w:rsidRDefault="00684423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оказанию платной образовательной услуги</w:t>
      </w:r>
    </w:p>
    <w:p w:rsidR="00684423" w:rsidRDefault="00684423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Подготовка к школе детей 6-7 лет</w:t>
      </w:r>
    </w:p>
    <w:p w:rsidR="00684423" w:rsidRPr="00A25B8A" w:rsidRDefault="00684423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2024-2025 год</w:t>
      </w:r>
    </w:p>
    <w:p w:rsidR="00A25B8A" w:rsidRDefault="00A25B8A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C7FD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A25B8A" w:rsidRDefault="00A25B8A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25B8A" w:rsidRPr="000C7FD8" w:rsidRDefault="00684423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="00A25B8A">
        <w:rPr>
          <w:rFonts w:ascii="Times New Roman" w:eastAsia="Times New Roman" w:hAnsi="Times New Roman" w:cs="Times New Roman"/>
          <w:sz w:val="40"/>
          <w:szCs w:val="40"/>
          <w:lang w:eastAsia="ru-RU"/>
        </w:rPr>
        <w:t>2 год обучения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684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A25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572D3" w:rsidP="000C7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  <w:r w:rsidR="000C7FD8" w:rsidRPr="000C7F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FD8" w:rsidRPr="000C7FD8" w:rsidRDefault="000C7FD8" w:rsidP="000C7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Силка А.Д.</w:t>
      </w: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A25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Орловский </w:t>
      </w:r>
    </w:p>
    <w:p w:rsidR="000C7FD8" w:rsidRPr="000C7FD8" w:rsidRDefault="000C7FD8" w:rsidP="000C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7FD8" w:rsidRPr="000C7FD8" w:rsidSect="003D5543">
          <w:footerReference w:type="default" r:id="rId7"/>
          <w:pgSz w:w="11906" w:h="16838"/>
          <w:pgMar w:top="709" w:right="850" w:bottom="1702" w:left="1701" w:header="708" w:footer="708" w:gutter="0"/>
          <w:cols w:space="708"/>
          <w:docGrid w:linePitch="360"/>
        </w:sectPr>
      </w:pPr>
      <w:r w:rsidRPr="000C7FD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0D278A" w:rsidRDefault="000D278A" w:rsidP="000C7FD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D278A" w:rsidRDefault="000D278A" w:rsidP="00D25CD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D278A" w:rsidRPr="00197C76" w:rsidRDefault="000D278A" w:rsidP="00D25CD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0D278A" w:rsidRPr="00522597" w:rsidRDefault="000D278A" w:rsidP="00D25CDA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22597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0D278A" w:rsidRPr="00522597" w:rsidRDefault="000D278A" w:rsidP="00D25CDA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Дополнительна</w:t>
      </w:r>
      <w:r w:rsidR="00A25B8A">
        <w:rPr>
          <w:rFonts w:ascii="Times New Roman" w:hAnsi="Times New Roman" w:cs="Times New Roman"/>
          <w:sz w:val="28"/>
          <w:szCs w:val="28"/>
        </w:rPr>
        <w:t xml:space="preserve">я общеобразовательная программа </w:t>
      </w:r>
      <w:r w:rsidRPr="00522597">
        <w:rPr>
          <w:rFonts w:ascii="Times New Roman" w:hAnsi="Times New Roman" w:cs="Times New Roman"/>
          <w:sz w:val="28"/>
          <w:szCs w:val="28"/>
        </w:rPr>
        <w:t xml:space="preserve">«Занимательная математика» разработана на основе методического пособия Колесниковой Е.В. «Математика для детей 6-7 лет». </w:t>
      </w:r>
    </w:p>
    <w:p w:rsidR="000D278A" w:rsidRPr="00522597" w:rsidRDefault="000D278A" w:rsidP="00D25C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597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0D278A" w:rsidRPr="00522597" w:rsidRDefault="000D278A" w:rsidP="00D2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раскрытие основных направлений математического развития детей 6- 7 лет;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приобщение к математическим знаниям с учетом возрастных особенностей детей;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формирования математических представлений с целью развития предпосылок к учебным действиям, теоретического мышления, развития математических способностей;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введение ребенка в мир математики через решение проблемно — поисковых задач, ознакомление с окружающим, игровую деятельность, художественное слово, экспериментирование, метод проекта;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формирование основ математической культуры. </w:t>
      </w:r>
    </w:p>
    <w:p w:rsidR="000D278A" w:rsidRPr="00522597" w:rsidRDefault="000D278A" w:rsidP="00D2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52259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22597">
        <w:rPr>
          <w:rFonts w:ascii="Times New Roman" w:hAnsi="Times New Roman" w:cs="Times New Roman"/>
          <w:sz w:val="28"/>
          <w:szCs w:val="28"/>
        </w:rPr>
        <w:t xml:space="preserve">- развивать потребность активно </w:t>
      </w:r>
      <w:proofErr w:type="gramStart"/>
      <w:r w:rsidRPr="00522597">
        <w:rPr>
          <w:rFonts w:ascii="Times New Roman" w:hAnsi="Times New Roman" w:cs="Times New Roman"/>
          <w:sz w:val="28"/>
          <w:szCs w:val="28"/>
        </w:rPr>
        <w:t>мыслить;-</w:t>
      </w:r>
      <w:proofErr w:type="gramEnd"/>
      <w:r w:rsidRPr="00522597">
        <w:rPr>
          <w:rFonts w:ascii="Times New Roman" w:hAnsi="Times New Roman" w:cs="Times New Roman"/>
          <w:sz w:val="28"/>
          <w:szCs w:val="28"/>
        </w:rPr>
        <w:t xml:space="preserve"> создавать условия не только для получения знаний, умений и навыков, но и развития математических способностей;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приобретать знания о множестве, числе, величине, пространстве и времени как основах математического развития дошкольников;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обеспечивать возможность непрерывного обучения;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развивать логическое мышление;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формировать инициативность и самостоятельность;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обеспечивать вариативности разнообразие содержания Программы и организационных форм ее усвоения;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учить применять полученные знания в разных видах деятельности (в игре, общении и т. д.);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формировать и развивать приемы умственной </w:t>
      </w:r>
      <w:proofErr w:type="gramStart"/>
      <w:r w:rsidRPr="00522597">
        <w:rPr>
          <w:rFonts w:ascii="Times New Roman" w:hAnsi="Times New Roman" w:cs="Times New Roman"/>
          <w:sz w:val="28"/>
          <w:szCs w:val="28"/>
        </w:rPr>
        <w:t>деятельности(</w:t>
      </w:r>
      <w:proofErr w:type="gramEnd"/>
      <w:r w:rsidRPr="00522597">
        <w:rPr>
          <w:rFonts w:ascii="Times New Roman" w:hAnsi="Times New Roman" w:cs="Times New Roman"/>
          <w:sz w:val="28"/>
          <w:szCs w:val="28"/>
        </w:rPr>
        <w:t xml:space="preserve">анализ и синтез, сравнение, обобщение, классификация, моделирование), конструктивные умения (плоскостное моделирование);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формировать простейшие графические умения и навыки;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обеспечивать повышение компетентности педагогов, родителей в вопросах математического развития ребенка.</w:t>
      </w:r>
    </w:p>
    <w:p w:rsidR="000D278A" w:rsidRPr="00522597" w:rsidRDefault="000D278A" w:rsidP="00D25CDA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22597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Данная программа представляет одно из н</w:t>
      </w:r>
      <w:r w:rsidR="003B645B" w:rsidRPr="00522597">
        <w:rPr>
          <w:rFonts w:ascii="Times New Roman" w:hAnsi="Times New Roman" w:cs="Times New Roman"/>
          <w:sz w:val="28"/>
          <w:szCs w:val="28"/>
        </w:rPr>
        <w:t>аправлений образования детей 6-7</w:t>
      </w:r>
      <w:r w:rsidRPr="00522597">
        <w:rPr>
          <w:rFonts w:ascii="Times New Roman" w:hAnsi="Times New Roman" w:cs="Times New Roman"/>
          <w:sz w:val="28"/>
          <w:szCs w:val="28"/>
        </w:rPr>
        <w:t xml:space="preserve"> лет включающее, не только первичное формирование знаний о количестве, числе, пространстве и времени, форме, размере, но и предполагающее развитие познавательных интересов, любознательности и мотивации, формирование предпосылок к учебной деятельности. Необходимым условием организации занятий с дошкольниками является 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успеха. Большое внимание в программе «Математические ступеньки» уделяется развитию вариативного и образного мышления, творческих способностей детей.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Работа с дошкольниками строится на основе следующей системы дидактических принципов: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lastRenderedPageBreak/>
        <w:t xml:space="preserve">- соответствия развивающему образованию;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сочетания научной обоснованности и практической применимости;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активности и самостоятельности;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соответствия критериям полноты, необходимости и достаточности;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обеспечения единства воспитательных, образовательных, развивающих задач;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построения образовательного процесса с учетом интеграции образовательных областей в соответствии с возрастными и индивидуальными особенностями детей;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решения </w:t>
      </w:r>
      <w:proofErr w:type="spellStart"/>
      <w:r w:rsidRPr="00522597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522597">
        <w:rPr>
          <w:rFonts w:ascii="Times New Roman" w:hAnsi="Times New Roman" w:cs="Times New Roman"/>
          <w:sz w:val="28"/>
          <w:szCs w:val="28"/>
        </w:rPr>
        <w:t xml:space="preserve"> - образовательных задач в совместной деятельности взрослого и детей, самостоятельной деятельности детей на занятиях, при проведении режимных моментов, в играх, в общении и т. д.;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создание условий для самостоятельной деятельности детей;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взаимодействие с семьями по реализации Программы;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обеспечения эмоционального благополучия каждого ребенка;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поддержки индивидуальности и инициативы детей;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развития умения работать в группе сверстников;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построения Программы с учетом возрастных и индивидуальных особенностей детей;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построения образовательной деятельности на основе взаимодействия взрослых с детьми, ориентированной на их интересы;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личностно — развивающего и гуманистического характера взаимодействия взрослых и детей;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освоения Программы на разных этапах ее реализации;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признания ребенка полноценным субъектом образовательных отношений;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- формирования познавательных интересов и действий ребенка в различных видах деятельности.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детей дошкольного возраста от 6-ти до 7-ти лет. Срок реализации – 1 год.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Объем образовательной нагрузки: 1 занятие в неделю. Итого: 41 занятие в год. Объем учебного времени согласно рекомендуемому режиму СанПиН 2.4.1.3049-13 составляет для детей 6-7 лет не более 30 мин./1 занятие.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Форма занятий – очная, групповая.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8A" w:rsidRPr="00522597" w:rsidRDefault="000D278A" w:rsidP="00D25CD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597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597">
        <w:rPr>
          <w:rFonts w:ascii="Times New Roman" w:hAnsi="Times New Roman" w:cs="Times New Roman"/>
          <w:b/>
          <w:bCs/>
          <w:sz w:val="28"/>
          <w:szCs w:val="28"/>
        </w:rPr>
        <w:t>К концу года дети должны: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22597">
        <w:rPr>
          <w:rFonts w:ascii="Times New Roman" w:hAnsi="Times New Roman" w:cs="Times New Roman"/>
          <w:sz w:val="28"/>
          <w:szCs w:val="28"/>
        </w:rPr>
        <w:t>знать числа второго десятка и записывать их;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понимать независимость числа от величины, пространственного расположения предметов, направлений счета;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использовать и писать математические знаки +,</w:t>
      </w:r>
      <w:proofErr w:type="gramStart"/>
      <w:r w:rsidRPr="00522597">
        <w:rPr>
          <w:rFonts w:ascii="Times New Roman" w:hAnsi="Times New Roman" w:cs="Times New Roman"/>
          <w:sz w:val="28"/>
          <w:szCs w:val="28"/>
        </w:rPr>
        <w:t>-,=</w:t>
      </w:r>
      <w:proofErr w:type="gramEnd"/>
      <w:r w:rsidRPr="00522597">
        <w:rPr>
          <w:rFonts w:ascii="Times New Roman" w:hAnsi="Times New Roman" w:cs="Times New Roman"/>
          <w:sz w:val="28"/>
          <w:szCs w:val="28"/>
        </w:rPr>
        <w:t>,&gt;,&lt;;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решать арифметические задачи и записывать решение;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сравнивать группы одно- и разнородных предметов по количеству;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устанавливать соответствие между количеством предметов, числом и цифрой;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дорисовывать геометрические фигуры до знакомых предметов;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-различать и называть ромб, пятиугольник, шестиугольник;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рисовать символические изображения предметов в тетради в клетку;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-преобразовывать одни геометрические фигуры в другие (путём складывания, разрезания);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раскладывать предметы в возрастающем и убывающем порядке по величине, ширине, высоте, толщине в пределах 10;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измерять линейкой отрезки, записывать результаты измерения;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изображать отрезки заданной длины с помощью линейки;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lastRenderedPageBreak/>
        <w:t>- определять время с точностью до получаса;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ориентироваться на листе бумаги;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определять положение предмета по отношению к другому;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решать логические задачи на сравнение, классификацию, установление последовательности событий, анализ и синтез;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понимать и выполнять задание самостоятельно;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- проводить самоконтроль и самооценку выполненной работы.</w:t>
      </w:r>
    </w:p>
    <w:p w:rsidR="000D278A" w:rsidRPr="00522597" w:rsidRDefault="000D278A" w:rsidP="00D25CD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В сентябре и мае проводится мониторинг (педагогическая диагностика) индивидуальных достижений обучающихся.</w:t>
      </w:r>
    </w:p>
    <w:p w:rsidR="000D278A" w:rsidRPr="00522597" w:rsidRDefault="000D278A" w:rsidP="00D2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8A" w:rsidRPr="00522597" w:rsidRDefault="000D278A" w:rsidP="00065AB1">
      <w:pPr>
        <w:pStyle w:val="Default"/>
        <w:pageBreakBefore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2259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ПРОГРАММЫ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5"/>
        <w:gridCol w:w="1277"/>
        <w:gridCol w:w="5810"/>
        <w:gridCol w:w="2269"/>
      </w:tblGrid>
      <w:tr w:rsidR="000C7FD8" w:rsidRPr="00522597" w:rsidTr="00B767E1">
        <w:trPr>
          <w:trHeight w:val="383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УЧЕБНЫЙ ПЛАН </w:t>
            </w: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7" w:type="dxa"/>
          </w:tcPr>
          <w:p w:rsidR="000C7FD8" w:rsidRPr="00522597" w:rsidRDefault="000C7F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занятий</w:t>
            </w:r>
          </w:p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(часов)</w:t>
            </w:r>
          </w:p>
        </w:tc>
      </w:tr>
      <w:tr w:rsidR="000C7FD8" w:rsidRPr="00522597" w:rsidTr="00B767E1">
        <w:trPr>
          <w:trHeight w:val="107"/>
        </w:trPr>
        <w:tc>
          <w:tcPr>
            <w:tcW w:w="1560" w:type="dxa"/>
            <w:gridSpan w:val="2"/>
          </w:tcPr>
          <w:p w:rsidR="000C7FD8" w:rsidRPr="00522597" w:rsidRDefault="000C7FD8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числа и цифры от 1 до 10; математическая загадка; знак&lt;,&gt;; работа со счетными палочками. Геометрические фигуры: квадрат, прямоугольник.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счет: знаки </w:t>
            </w:r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=,+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,-; математические задачи. Величина: сравнение предметов. Ориентировка в пространстве: ориентировка на листе бумаги.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счет по образцу и названному числу; независимость числа от пространственного расположения предметов. Геометрические фигуры: сравнение предметов с фигурами. Ориентировка во времени: части суток.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знаки &lt;,</w:t>
            </w:r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&gt;,=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; соотнесение  количества предметов с цифрой; состав числа шесть из двух меньших. Геометрические фигуры: треугольник, трапеция. Логическая задача: дорисовка предмета.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107"/>
        </w:trPr>
        <w:tc>
          <w:tcPr>
            <w:tcW w:w="1560" w:type="dxa"/>
            <w:gridSpan w:val="2"/>
          </w:tcPr>
          <w:p w:rsidR="000C7FD8" w:rsidRPr="00522597" w:rsidRDefault="000C7FD8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соотнесение количества предметов с цифрой, математическая загадка. Ориентировка во времени: ознакомление с часами.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установление соответствия между количеством предметов и цифрой. Ориентировка во времени: дни недели. Ориентировка в пространстве: положение предмета по отношению к себе и другому лицу.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порядковый счет, счет по названному числу; состав числа из двух меньших. Геометрические фигуры: овал. Логическая задача: установление связей и зависимостей.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1350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арифметические задачи; решение примеров. Величина: измерение линейкой. Ориентировка в пространстве: ориентировка на листе бумаги.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543" w:rsidRPr="00522597" w:rsidTr="00B767E1">
        <w:trPr>
          <w:trHeight w:val="354"/>
        </w:trPr>
        <w:tc>
          <w:tcPr>
            <w:tcW w:w="1560" w:type="dxa"/>
            <w:gridSpan w:val="2"/>
          </w:tcPr>
          <w:p w:rsidR="003D5543" w:rsidRPr="00522597" w:rsidRDefault="003D5543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3D5543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5810" w:type="dxa"/>
          </w:tcPr>
          <w:p w:rsidR="003D5543" w:rsidRPr="00522597" w:rsidRDefault="003D5543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</w:t>
            </w:r>
          </w:p>
        </w:tc>
        <w:tc>
          <w:tcPr>
            <w:tcW w:w="2269" w:type="dxa"/>
          </w:tcPr>
          <w:p w:rsidR="003D5543" w:rsidRPr="00522597" w:rsidRDefault="003D5543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107"/>
        </w:trPr>
        <w:tc>
          <w:tcPr>
            <w:tcW w:w="1560" w:type="dxa"/>
            <w:gridSpan w:val="2"/>
          </w:tcPr>
          <w:p w:rsidR="000C7FD8" w:rsidRPr="00522597" w:rsidRDefault="000C7FD8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0C7FD8" w:rsidRPr="00522597" w:rsidTr="00B767E1">
        <w:trPr>
          <w:trHeight w:val="1124"/>
        </w:trPr>
        <w:tc>
          <w:tcPr>
            <w:tcW w:w="1560" w:type="dxa"/>
            <w:gridSpan w:val="2"/>
          </w:tcPr>
          <w:p w:rsidR="000C7FD8" w:rsidRPr="00522597" w:rsidRDefault="003D5543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цифры от 1 до 9; числа 10, 11. Ориентировка во времени: часы, определение времени. Логическая задача: дорисовка недостающего предмета.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3D5543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независимость числа от пространственного расположения предметов, математическая загадка, отношения между числами; состав числа из двух меньших. Геометрически фигуры: рисование символического изображения животных.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543"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число 12. Геометрические фигуры: дорисовка кругов до знакомых предметов. Ориентировка во времени: определение времени на часах. Логическая задача: дорисовка недостающего предмета.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543" w:rsidRPr="00522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отношения между числами; математическая загадка; состав числа из двух меньших. Величина: измерение длины отрезка. Ориентировка во времени: осенние месяцы.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107"/>
        </w:trPr>
        <w:tc>
          <w:tcPr>
            <w:tcW w:w="1560" w:type="dxa"/>
            <w:gridSpan w:val="2"/>
          </w:tcPr>
          <w:p w:rsidR="000C7FD8" w:rsidRPr="00522597" w:rsidRDefault="000C7FD8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543" w:rsidRPr="00522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число 13, математическая задача, решение примеров. Геометрические фигуры: рисование в тетради в клетку. Логическая задача: разделение предмета на части.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109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543" w:rsidRPr="005225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решение примеров, знаки +,-; соответствие между цифрой и количеством предметов. Величина: выше, глубже. Геометрические фигуры: элементы треугольника (вершины, стороны, углы).  Логическая задача: сравнение, установление последовательности событий.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543" w:rsidRPr="005225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число 14.Ориентировка во времени: дни недели. Логическая задача: сравнение, установление последовательности событий.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109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543" w:rsidRPr="00522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счет: счет по образцу и названному числу, арифметическая задача, состав числа из двух меньших. Геометрические фигуры: </w:t>
            </w:r>
            <w:proofErr w:type="spell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прямоугольника  до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знакомых предметов.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107"/>
        </w:trPr>
        <w:tc>
          <w:tcPr>
            <w:tcW w:w="1560" w:type="dxa"/>
            <w:gridSpan w:val="2"/>
          </w:tcPr>
          <w:p w:rsidR="000C7FD8" w:rsidRPr="00522597" w:rsidRDefault="000C7FD8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543" w:rsidRPr="005225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счет: Число 15; соотнесение </w:t>
            </w:r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количества  предметов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с цифрой. Геометрические фигуры: рисование символического изображения кошки.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543" w:rsidRPr="005225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счет: числа от 1 до 15; решение примеров. Геометрические фигуры: </w:t>
            </w:r>
            <w:proofErr w:type="spellStart"/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дорисовывание</w:t>
            </w:r>
            <w:proofErr w:type="spell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 овалов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до знакомых предметов. Логическая задача: установление связей и зависимостей.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3D5543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число 16. Величина измерение линейкой. Ориентировка во времени: определение времени по часам. Логическая задача: установление связей и зависимостей.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78A" w:rsidRPr="00522597" w:rsidTr="00B767E1">
        <w:trPr>
          <w:trHeight w:val="247"/>
        </w:trPr>
        <w:tc>
          <w:tcPr>
            <w:tcW w:w="10916" w:type="dxa"/>
            <w:gridSpan w:val="5"/>
          </w:tcPr>
          <w:p w:rsidR="000D278A" w:rsidRPr="00522597" w:rsidRDefault="000D278A" w:rsidP="00D25C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543"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0C7FD8" w:rsidRPr="00522597" w:rsidRDefault="003D5543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67EDA" w:rsidRPr="0052259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счет: математическая загадка, знаки +,-; состав числа из двух меньших. Геометрические фигуры: </w:t>
            </w:r>
            <w:proofErr w:type="spell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дорисовываеие</w:t>
            </w:r>
            <w:proofErr w:type="spell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треугольников до знакомых предметов.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543"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0C7FD8" w:rsidRPr="00522597" w:rsidRDefault="00767EDA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число 17; решение примеров; счет по образцу и названному числу. Ориентировка во времени: часы (стрелки, циферблат). Логическая задача: поиск недостающей фигуры.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543" w:rsidRPr="00522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0C7FD8" w:rsidRPr="00522597" w:rsidRDefault="00767EDA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число 17. Геометрические фигуры: рисование символического изображения собачки. Ориентировка в пространстве: ориентировка на листе бумаги.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EDA" w:rsidRPr="00522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0C7FD8" w:rsidRPr="00522597" w:rsidRDefault="00767EDA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число 18; состав числа из двух меньших; счет по названному числу. Геометрические фигуры: вершины, стороны, углы. Логическая задача: поиск недостающей фигуры.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0C7FD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EDA" w:rsidRPr="005225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0C7FD8" w:rsidRPr="00522597" w:rsidRDefault="00767EDA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счет: число </w:t>
            </w:r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18,решение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примеров. </w:t>
            </w:r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Ориентировка  во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времени: времена года. Ориентировка в пространстве: ориентировка на листе бумаги.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EDA" w:rsidRPr="005225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0C7FD8" w:rsidRPr="00522597" w:rsidRDefault="00767EDA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счет: число 19; состав числа из двух меньших чисел. </w:t>
            </w:r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Величина:  сравнение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величине. Логическая </w:t>
            </w:r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задача:  установление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последовательности событий.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EDA" w:rsidRPr="00522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0C7FD8" w:rsidRPr="00522597" w:rsidRDefault="00767EDA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счет: число 19. Величина: измерение линейкой. Геометрические фигуры: </w:t>
            </w:r>
            <w:proofErr w:type="spell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квадратов до знакомых предметов.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EDA" w:rsidRPr="005225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0C7FD8" w:rsidRPr="00522597" w:rsidRDefault="00767EDA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число 20, решение примеров, задачи. Логическая задача: установление связей и зависимостей.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0C7FD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EDA" w:rsidRPr="005225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0C7FD8" w:rsidRPr="00522597" w:rsidRDefault="00767EDA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счет: решение арифметической задачи; решение примеров. Величина: измерение линейкой. Ориентировка в пространстве: ориентировка на листе бумаги; </w:t>
            </w:r>
            <w:r w:rsidRPr="00522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тетради в клетку. Логическая задача: установление связей и зависимостей.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7" w:type="dxa"/>
          </w:tcPr>
          <w:p w:rsidR="000C7FD8" w:rsidRPr="00522597" w:rsidRDefault="00767EDA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счет: знаки +, -; математические загадки; соотнесение </w:t>
            </w:r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количества  предметов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с цифрой. Величина: измерение линейкой. Ориентировка во времени: определение времени на часах.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FD8" w:rsidRPr="00522597" w:rsidTr="00B767E1">
        <w:trPr>
          <w:trHeight w:val="247"/>
        </w:trPr>
        <w:tc>
          <w:tcPr>
            <w:tcW w:w="1560" w:type="dxa"/>
            <w:gridSpan w:val="2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7EDA"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0C7FD8" w:rsidRPr="00522597" w:rsidRDefault="00767EDA" w:rsidP="000C7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810" w:type="dxa"/>
          </w:tcPr>
          <w:p w:rsidR="000C7FD8" w:rsidRPr="00522597" w:rsidRDefault="000C7FD8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счет: соотнесение количества предметов с числом; решение примеров. Геометрические фигуры: квадрат, треугольник, прямоугольник. </w:t>
            </w:r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Ориентировка  во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 времени: дни недели.</w:t>
            </w:r>
          </w:p>
        </w:tc>
        <w:tc>
          <w:tcPr>
            <w:tcW w:w="2269" w:type="dxa"/>
          </w:tcPr>
          <w:p w:rsidR="000C7FD8" w:rsidRPr="00522597" w:rsidRDefault="000C7FD8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EDA" w:rsidRPr="00522597" w:rsidTr="00B767E1">
        <w:trPr>
          <w:trHeight w:val="1530"/>
        </w:trPr>
        <w:tc>
          <w:tcPr>
            <w:tcW w:w="1560" w:type="dxa"/>
            <w:gridSpan w:val="2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7" w:type="dxa"/>
          </w:tcPr>
          <w:p w:rsidR="00767EDA" w:rsidRPr="00522597" w:rsidRDefault="00767EDA" w:rsidP="00767E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5810" w:type="dxa"/>
          </w:tcPr>
          <w:p w:rsidR="00767EDA" w:rsidRPr="00522597" w:rsidRDefault="00767EDA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соответствие между количеством предметов и цифрой. Ориентировка в пространстве: ориентировка по отношению к другому лицу. Логическая задача: установление связей и зависимостей.</w:t>
            </w:r>
          </w:p>
        </w:tc>
        <w:tc>
          <w:tcPr>
            <w:tcW w:w="2269" w:type="dxa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EDA" w:rsidRPr="00522597" w:rsidTr="00B767E1">
        <w:trPr>
          <w:trHeight w:val="330"/>
        </w:trPr>
        <w:tc>
          <w:tcPr>
            <w:tcW w:w="1560" w:type="dxa"/>
            <w:gridSpan w:val="2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7" w:type="dxa"/>
          </w:tcPr>
          <w:p w:rsidR="00767EDA" w:rsidRPr="00522597" w:rsidRDefault="00767EDA" w:rsidP="00767E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5810" w:type="dxa"/>
          </w:tcPr>
          <w:p w:rsidR="00767EDA" w:rsidRPr="00522597" w:rsidRDefault="00767EDA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269" w:type="dxa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EDA" w:rsidRPr="00522597" w:rsidTr="00B767E1">
        <w:trPr>
          <w:trHeight w:val="247"/>
        </w:trPr>
        <w:tc>
          <w:tcPr>
            <w:tcW w:w="1560" w:type="dxa"/>
            <w:gridSpan w:val="2"/>
          </w:tcPr>
          <w:p w:rsidR="00767EDA" w:rsidRPr="00522597" w:rsidRDefault="00767EDA" w:rsidP="00767E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767EDA" w:rsidRPr="00522597" w:rsidTr="00B767E1">
        <w:trPr>
          <w:trHeight w:val="247"/>
        </w:trPr>
        <w:tc>
          <w:tcPr>
            <w:tcW w:w="1560" w:type="dxa"/>
            <w:gridSpan w:val="2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7" w:type="dxa"/>
          </w:tcPr>
          <w:p w:rsidR="00767EDA" w:rsidRPr="00522597" w:rsidRDefault="00767EDA" w:rsidP="00767E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5810" w:type="dxa"/>
          </w:tcPr>
          <w:p w:rsidR="00767EDA" w:rsidRPr="00522597" w:rsidRDefault="00767EDA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задачи-шутки; решение примеров, математические загадки. Ориентировка во времени: весенние месяцы.</w:t>
            </w:r>
          </w:p>
        </w:tc>
        <w:tc>
          <w:tcPr>
            <w:tcW w:w="2269" w:type="dxa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EDA" w:rsidRPr="00522597" w:rsidTr="00B767E1">
        <w:trPr>
          <w:trHeight w:val="247"/>
        </w:trPr>
        <w:tc>
          <w:tcPr>
            <w:tcW w:w="1560" w:type="dxa"/>
            <w:gridSpan w:val="2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7" w:type="dxa"/>
          </w:tcPr>
          <w:p w:rsidR="00767EDA" w:rsidRPr="00522597" w:rsidRDefault="00767EDA" w:rsidP="00767E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5810" w:type="dxa"/>
          </w:tcPr>
          <w:p w:rsidR="00767EDA" w:rsidRPr="00522597" w:rsidRDefault="00767EDA" w:rsidP="00D2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ПОВТОРЕНИЕ. МОНИТОРИНГ.</w:t>
            </w:r>
          </w:p>
          <w:p w:rsidR="00767EDA" w:rsidRPr="00522597" w:rsidRDefault="00767EDA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и  счет</w:t>
            </w:r>
            <w:proofErr w:type="gramEnd"/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: решение арифметических задач, решение примеров. Ориентировка в пространстве: ориентировка на листе бумаги. Геометрические фигуры: треугольник, квадрат, прямоугольник.</w:t>
            </w:r>
          </w:p>
        </w:tc>
        <w:tc>
          <w:tcPr>
            <w:tcW w:w="2269" w:type="dxa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EDA" w:rsidRPr="00522597" w:rsidTr="00B767E1">
        <w:trPr>
          <w:trHeight w:val="247"/>
        </w:trPr>
        <w:tc>
          <w:tcPr>
            <w:tcW w:w="1545" w:type="dxa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92" w:type="dxa"/>
            <w:gridSpan w:val="2"/>
          </w:tcPr>
          <w:p w:rsidR="00767EDA" w:rsidRPr="00522597" w:rsidRDefault="00767EDA" w:rsidP="00767E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5810" w:type="dxa"/>
          </w:tcPr>
          <w:p w:rsidR="00767EDA" w:rsidRPr="00522597" w:rsidRDefault="00767EDA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числа от 10 до 15, решение примеров. Геометрические фигуры: Элементы треугольника (вершины, стороны, углы). Ориентировка во времени: дни недели.</w:t>
            </w:r>
          </w:p>
        </w:tc>
        <w:tc>
          <w:tcPr>
            <w:tcW w:w="2269" w:type="dxa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EDA" w:rsidRPr="00522597" w:rsidTr="00B767E1">
        <w:trPr>
          <w:trHeight w:val="247"/>
        </w:trPr>
        <w:tc>
          <w:tcPr>
            <w:tcW w:w="1545" w:type="dxa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92" w:type="dxa"/>
            <w:gridSpan w:val="2"/>
          </w:tcPr>
          <w:p w:rsidR="00767EDA" w:rsidRPr="00522597" w:rsidRDefault="00767EDA" w:rsidP="00767E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5810" w:type="dxa"/>
          </w:tcPr>
          <w:p w:rsidR="00767EDA" w:rsidRPr="00522597" w:rsidRDefault="00767EDA" w:rsidP="00D25C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Количество и счет: числа от 15 до 20. Величина: измерение линейкой. Логическая задача: установление связей и зависимостей.</w:t>
            </w:r>
          </w:p>
        </w:tc>
        <w:tc>
          <w:tcPr>
            <w:tcW w:w="2269" w:type="dxa"/>
          </w:tcPr>
          <w:p w:rsidR="00767EDA" w:rsidRPr="00522597" w:rsidRDefault="00767EDA" w:rsidP="00D25CD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78A" w:rsidRPr="00522597" w:rsidTr="00B767E1">
        <w:trPr>
          <w:trHeight w:val="247"/>
        </w:trPr>
        <w:tc>
          <w:tcPr>
            <w:tcW w:w="10916" w:type="dxa"/>
            <w:gridSpan w:val="5"/>
          </w:tcPr>
          <w:p w:rsidR="000D278A" w:rsidRPr="00522597" w:rsidRDefault="000D278A" w:rsidP="00D25C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  <w:r w:rsidR="00767EDA"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522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 </w:t>
            </w:r>
          </w:p>
        </w:tc>
      </w:tr>
    </w:tbl>
    <w:p w:rsidR="000D278A" w:rsidRPr="00522597" w:rsidRDefault="000D278A" w:rsidP="00D25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78A" w:rsidRPr="00522597" w:rsidRDefault="000D278A" w:rsidP="00D25C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78A" w:rsidRPr="00522597" w:rsidRDefault="000D278A" w:rsidP="00D25C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597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0D278A" w:rsidRPr="00522597" w:rsidRDefault="000D278A" w:rsidP="00D25C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78A" w:rsidRPr="00522597" w:rsidRDefault="000D278A" w:rsidP="006A4B9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2597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522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597">
        <w:rPr>
          <w:rFonts w:ascii="Times New Roman" w:hAnsi="Times New Roman" w:cs="Times New Roman"/>
          <w:sz w:val="28"/>
          <w:szCs w:val="28"/>
        </w:rPr>
        <w:t>М.Д. ,</w:t>
      </w:r>
      <w:proofErr w:type="gramEnd"/>
      <w:r w:rsidRPr="00522597">
        <w:rPr>
          <w:rFonts w:ascii="Times New Roman" w:hAnsi="Times New Roman" w:cs="Times New Roman"/>
          <w:sz w:val="28"/>
          <w:szCs w:val="28"/>
        </w:rPr>
        <w:t xml:space="preserve"> Ширяева Г.И. Математическое развитие детей 5-7 лет. М., 2012.</w:t>
      </w:r>
    </w:p>
    <w:p w:rsidR="000D278A" w:rsidRPr="00522597" w:rsidRDefault="000D278A" w:rsidP="006A4B9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>Колесникова Е.В. Математика для детей 6-7 лет: Методическое пособие к рабочей тетради «Я считаю до 20». – 4-е изд.,-М.: ТЦ Сфера, 2017.</w:t>
      </w:r>
    </w:p>
    <w:p w:rsidR="000D278A" w:rsidRPr="00522597" w:rsidRDefault="000D278A" w:rsidP="006A4B9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97">
        <w:rPr>
          <w:rFonts w:ascii="Times New Roman" w:hAnsi="Times New Roman" w:cs="Times New Roman"/>
          <w:sz w:val="28"/>
          <w:szCs w:val="28"/>
        </w:rPr>
        <w:t xml:space="preserve">Колесникова Е.В. Математические ступеньки. Программа развития математических представлений у </w:t>
      </w:r>
      <w:proofErr w:type="gramStart"/>
      <w:r w:rsidRPr="00522597">
        <w:rPr>
          <w:rFonts w:ascii="Times New Roman" w:hAnsi="Times New Roman" w:cs="Times New Roman"/>
          <w:sz w:val="28"/>
          <w:szCs w:val="28"/>
        </w:rPr>
        <w:t>дошкольников.-</w:t>
      </w:r>
      <w:proofErr w:type="gramEnd"/>
      <w:r w:rsidRPr="00522597">
        <w:rPr>
          <w:rFonts w:ascii="Times New Roman" w:hAnsi="Times New Roman" w:cs="Times New Roman"/>
          <w:sz w:val="28"/>
          <w:szCs w:val="28"/>
        </w:rPr>
        <w:t>2-е изд.-М.: ТЦ Сфера, 2016.</w:t>
      </w:r>
    </w:p>
    <w:p w:rsidR="000D278A" w:rsidRPr="00065AB1" w:rsidRDefault="000D278A" w:rsidP="00D2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1E9" w:rsidRPr="00C271E9" w:rsidRDefault="00A031D9" w:rsidP="009C3DD0">
      <w:pPr>
        <w:spacing w:after="0" w:line="259" w:lineRule="auto"/>
        <w:ind w:left="-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271E9"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C271E9" w:rsidRPr="00C271E9" w:rsidRDefault="00C271E9" w:rsidP="00C271E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</w:p>
    <w:p w:rsidR="00C271E9" w:rsidRPr="00C271E9" w:rsidRDefault="00C271E9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Дополнительная общеобразовательная программа «Я начинаю читать» имеет интеллектуально-познавательную направленность.</w:t>
      </w: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Предлагаемая программа рассматривает психолого-педагогические и методические аспекты развития и воспитания детей дошкольного возраста от 6 до 7 лет и составлена на основе Программы Е.В. </w:t>
      </w:r>
      <w:proofErr w:type="gramStart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Колесниковой  «</w:t>
      </w:r>
      <w:proofErr w:type="gramEnd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звука к букве. Формирование аналитико-синтетической активности как предпосылки обучения грамоте». Программа предоставляет систему увлекательных игр и упражнений со звуками, буквами, 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словами, которые помогут детям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льной координации. </w:t>
      </w:r>
      <w:proofErr w:type="gramStart"/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 «</w:t>
      </w:r>
      <w:proofErr w:type="gramEnd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начинаю читать»  направлена</w:t>
      </w: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формирование у дошкольников более высокого уровня познавательного и личностного развития, что позволяет успешно учиться. </w:t>
      </w:r>
    </w:p>
    <w:p w:rsidR="009C3DD0" w:rsidRDefault="00C271E9" w:rsidP="00C271E9">
      <w:pPr>
        <w:spacing w:after="311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Целью программы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комплексная подготовка детей к школе, развитие интереса и способностей к чтению </w:t>
      </w:r>
    </w:p>
    <w:p w:rsidR="00C271E9" w:rsidRPr="00C271E9" w:rsidRDefault="00C271E9" w:rsidP="00C271E9">
      <w:pPr>
        <w:spacing w:after="311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 программы.</w:t>
      </w:r>
    </w:p>
    <w:p w:rsidR="00C271E9" w:rsidRPr="00C271E9" w:rsidRDefault="00C271E9" w:rsidP="006A4B90">
      <w:pPr>
        <w:numPr>
          <w:ilvl w:val="0"/>
          <w:numId w:val="2"/>
        </w:numPr>
        <w:spacing w:after="12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словарный запас.</w:t>
      </w:r>
    </w:p>
    <w:p w:rsidR="00C271E9" w:rsidRPr="00C271E9" w:rsidRDefault="00C271E9" w:rsidP="006A4B90">
      <w:pPr>
        <w:numPr>
          <w:ilvl w:val="0"/>
          <w:numId w:val="2"/>
        </w:num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ать умения составлять рассказы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сюжетным картинкам и из личного опыта; приобщать детей к чтению художественной литературы.</w:t>
      </w:r>
    </w:p>
    <w:p w:rsidR="00C271E9" w:rsidRPr="00C271E9" w:rsidRDefault="00C271E9" w:rsidP="006A4B90">
      <w:pPr>
        <w:numPr>
          <w:ilvl w:val="0"/>
          <w:numId w:val="2"/>
        </w:numPr>
        <w:spacing w:after="297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техникой чтения, воспитывать интерес к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чтению.</w:t>
      </w:r>
    </w:p>
    <w:p w:rsidR="00C271E9" w:rsidRPr="00C271E9" w:rsidRDefault="00C271E9" w:rsidP="00C271E9">
      <w:pPr>
        <w:spacing w:after="294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Планируемые результаты.</w:t>
      </w:r>
    </w:p>
    <w:p w:rsidR="00C271E9" w:rsidRPr="00C271E9" w:rsidRDefault="00C271E9" w:rsidP="006A4B90">
      <w:pPr>
        <w:numPr>
          <w:ilvl w:val="0"/>
          <w:numId w:val="2"/>
        </w:numPr>
        <w:spacing w:after="12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б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уквы русского алфавита; читает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слоги, отдельные слова</w:t>
      </w:r>
    </w:p>
    <w:p w:rsidR="00C271E9" w:rsidRPr="00C271E9" w:rsidRDefault="00C271E9" w:rsidP="006A4B90">
      <w:pPr>
        <w:numPr>
          <w:ilvl w:val="0"/>
          <w:numId w:val="2"/>
        </w:num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 фонетический разбор слова; составить схему предложения; </w:t>
      </w:r>
      <w:r w:rsidRPr="00C271E9">
        <w:rPr>
          <w:color w:val="000000"/>
          <w:sz w:val="28"/>
          <w:lang w:eastAsia="ru-RU"/>
        </w:rPr>
        <w:t xml:space="preserve">•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различает жанры литературных произведений; называет сказки и</w:t>
      </w:r>
    </w:p>
    <w:p w:rsidR="00C271E9" w:rsidRPr="00C271E9" w:rsidRDefault="009C3DD0" w:rsidP="00C271E9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рассказы; называет </w:t>
      </w:r>
      <w:r w:rsidR="00C271E9"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2-3 авторов и 2-3 иллюстраторов книг;</w:t>
      </w:r>
    </w:p>
    <w:p w:rsidR="00C271E9" w:rsidRPr="00C271E9" w:rsidRDefault="00C271E9" w:rsidP="006A4B90">
      <w:pPr>
        <w:numPr>
          <w:ilvl w:val="0"/>
          <w:numId w:val="2"/>
        </w:numPr>
        <w:spacing w:after="309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понимает прочитанный текст, отвечает на вопросы по содержанию пр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оизведению; выразительно читает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стихотворение, пересказывает отрывок из сказки, рассказа.</w:t>
      </w:r>
    </w:p>
    <w:p w:rsidR="00C271E9" w:rsidRPr="00C271E9" w:rsidRDefault="00C271E9" w:rsidP="00C271E9">
      <w:pPr>
        <w:spacing w:after="92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Содержание программы.</w:t>
      </w:r>
    </w:p>
    <w:p w:rsidR="00C271E9" w:rsidRPr="00C271E9" w:rsidRDefault="00C271E9" w:rsidP="00C271E9">
      <w:pPr>
        <w:spacing w:after="106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«Звуки и буквы».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фонематический слух. Познакомить с понятием «звук». Учить вычленять звуки из слова, производить </w:t>
      </w:r>
      <w:proofErr w:type="gramStart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звукобуквенный  анализ</w:t>
      </w:r>
      <w:proofErr w:type="gramEnd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слов; сравнивать звуки в похоже звучащих словах. Учить определять место звука в слове; Познакомить с понятием «буква». Знакомит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с буквами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не обозначают звуков. Учить графически изображать звуки; Учить наблюдать за работой артикуляционного аппарата при произнесении звуков.  Учит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разделять гласные и согласные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твердые и </w:t>
      </w:r>
      <w:proofErr w:type="gramStart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мягкие ,звонкие</w:t>
      </w:r>
      <w:proofErr w:type="gramEnd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глухие согласные звуки. Развивать устную речь, навыки слушания и говорения </w:t>
      </w:r>
      <w:proofErr w:type="gramStart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</w:t>
      </w:r>
      <w:proofErr w:type="gramEnd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 к чтению. Ориентировать на позиционный принцип чтени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я. Дети начинают читать слияния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слоги, простые слова</w:t>
      </w:r>
    </w:p>
    <w:p w:rsidR="00C271E9" w:rsidRPr="00C271E9" w:rsidRDefault="00C271E9" w:rsidP="00C271E9">
      <w:pPr>
        <w:spacing w:after="106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«Слоги и слова. Деление </w:t>
      </w:r>
      <w:proofErr w:type="gramStart"/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слов  на</w:t>
      </w:r>
      <w:proofErr w:type="gramEnd"/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слоги».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понимать и правильно употреблять термины «слово», «слог». </w:t>
      </w:r>
      <w:proofErr w:type="gramStart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 делить</w:t>
      </w:r>
      <w:proofErr w:type="gramEnd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двусложные и трехсложные слова;  слова с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открытыми слогами на части, определять количество слогов. </w:t>
      </w:r>
      <w:proofErr w:type="gramStart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Проводить  </w:t>
      </w:r>
      <w:proofErr w:type="spellStart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слого</w:t>
      </w:r>
      <w:proofErr w:type="spellEnd"/>
      <w:proofErr w:type="gramEnd"/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-буквенный анализ, учить схематично изображать слог, подбирать слова к схеме. Уметь определять ударный слог, ударную гласную. Закреплять навыки правильного произношения звуков в слогах; учить составлять слова из слогов; Совершенствовать умения образовывать однокоренные слова. </w:t>
      </w:r>
    </w:p>
    <w:p w:rsidR="00C271E9" w:rsidRPr="00C271E9" w:rsidRDefault="00C271E9" w:rsidP="00C271E9">
      <w:pPr>
        <w:spacing w:after="106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«Предложение»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Дать представление о предложении (без грамматического определения). Упражнять в составлении предложений, членении простых предложений на слова, согласование слов в предложении. Слова. Помогать правил</w:t>
      </w:r>
      <w:r w:rsidR="009C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 строить сложные предложения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Учить отвечать на вопрос полным и развернутым ответом. Помогать осваивать формы речевого этикета.</w:t>
      </w:r>
    </w:p>
    <w:p w:rsidR="00C271E9" w:rsidRPr="00C271E9" w:rsidRDefault="00C271E9" w:rsidP="00C271E9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«Чтение загадок, пословиц, рассказов».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читать стихотворения, пословицы, короткие рассказы, короткие вопросы   и написание ответов к ним.</w:t>
      </w:r>
    </w:p>
    <w:p w:rsidR="00C271E9" w:rsidRPr="00C271E9" w:rsidRDefault="00C271E9" w:rsidP="00C271E9">
      <w:pPr>
        <w:spacing w:after="106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понимать прочитанный текст.</w:t>
      </w:r>
    </w:p>
    <w:p w:rsidR="00C271E9" w:rsidRPr="00C271E9" w:rsidRDefault="00C271E9" w:rsidP="00C271E9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«Игровые упражнения (кроссворды, ребусы)».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разгадывать кроссворды и ребусы. Способствовать развитию мышления.</w:t>
      </w:r>
    </w:p>
    <w:p w:rsidR="00C271E9" w:rsidRDefault="00C271E9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1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«Составление предложений, рассказов по серии сюжетных картинок». </w:t>
      </w:r>
      <w:r w:rsidRPr="00C27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расширению знаний об окружающем, обогащать речь детей. Формировать умение развивать сюжет в логической последовательности.</w:t>
      </w: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C271E9">
      <w:pPr>
        <w:spacing w:after="3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3DD0" w:rsidRDefault="009C3DD0" w:rsidP="009C3DD0">
      <w:pPr>
        <w:spacing w:after="310" w:line="249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СОДЕРЖАНИЕ ПРОГРАММЫ</w:t>
      </w:r>
    </w:p>
    <w:p w:rsidR="009C3DD0" w:rsidRPr="00C271E9" w:rsidRDefault="009C3DD0" w:rsidP="009C3DD0">
      <w:pPr>
        <w:spacing w:after="310" w:line="249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TableGrid1"/>
        <w:tblW w:w="10909" w:type="dxa"/>
        <w:tblInd w:w="-431" w:type="dxa"/>
        <w:tblCellMar>
          <w:top w:w="7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309"/>
        <w:gridCol w:w="1239"/>
        <w:gridCol w:w="26"/>
        <w:gridCol w:w="6638"/>
        <w:gridCol w:w="26"/>
        <w:gridCol w:w="1647"/>
        <w:gridCol w:w="24"/>
      </w:tblGrid>
      <w:tr w:rsidR="009C3DD0" w:rsidRPr="009C3DD0" w:rsidTr="00A25B8A">
        <w:trPr>
          <w:gridAfter w:val="1"/>
          <w:wAfter w:w="24" w:type="dxa"/>
          <w:trHeight w:val="111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DD0" w:rsidRPr="009C3DD0" w:rsidRDefault="009C3DD0" w:rsidP="009C3DD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DD0" w:rsidRPr="009C3DD0" w:rsidRDefault="009C3DD0" w:rsidP="009C3DD0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0" w:rsidRPr="009C3DD0" w:rsidRDefault="009C3DD0" w:rsidP="009C3DD0">
            <w:pPr>
              <w:spacing w:after="0"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D0" w:rsidRPr="009C3DD0" w:rsidRDefault="009C3DD0" w:rsidP="009C3DD0">
            <w:pPr>
              <w:spacing w:after="0" w:line="259" w:lineRule="auto"/>
              <w:ind w:left="3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E971FE" w:rsidRPr="009C3DD0" w:rsidTr="00A25B8A">
        <w:trPr>
          <w:gridAfter w:val="1"/>
          <w:wAfter w:w="24" w:type="dxa"/>
          <w:trHeight w:val="330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71FE" w:rsidRDefault="00E971FE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71FE" w:rsidRDefault="00E971FE" w:rsidP="009C3D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04.10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85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«Предложение, графические навыки» - знакомство. Игровое упражнение «Прочитай и допиши правильно», составление предложений по картинкам, рисование по образцу в тетради в клетку. Закрепление с использованием дополнительного речевого и наглядного материала.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A25B8A" w:rsidP="009C3DD0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E971FE" w:rsidRPr="009C3DD0" w:rsidTr="00A25B8A">
        <w:trPr>
          <w:gridAfter w:val="1"/>
          <w:wAfter w:w="24" w:type="dxa"/>
          <w:trHeight w:val="97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71FE" w:rsidRPr="009C3DD0" w:rsidRDefault="00E971FE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left="124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06.09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86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«Звуки и буквы» – повторение. Графическое изображение звука в слове (квадрат). Место звука в слове (начало, середина, конец). Закрепление с использованием дополнительного речевого и наглядного материала.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E971FE" w:rsidRPr="009C3DD0" w:rsidTr="00A25B8A">
        <w:trPr>
          <w:gridAfter w:val="1"/>
          <w:wAfter w:w="24" w:type="dxa"/>
          <w:trHeight w:val="1298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71FE" w:rsidRPr="009C3DD0" w:rsidRDefault="00E971FE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13.09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86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«Звуки и буквы» – закрепление: Соотнесение звука и буквы, чтение и отгадывание загадки, игровые упражнения – «прочитай и допиши правильно». Игры, игровые упражнения, используя дополнительный речевой и наглядный материал.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E971FE" w:rsidRPr="009C3DD0" w:rsidTr="00A25B8A">
        <w:trPr>
          <w:gridAfter w:val="1"/>
          <w:wAfter w:w="24" w:type="dxa"/>
          <w:trHeight w:val="976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71FE" w:rsidRPr="009C3DD0" w:rsidRDefault="00E971FE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20.09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85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«Слова и слоги» - закрепление. Слог как часть слова, графическое изображение слова (прямоугольник). Чтение пословиц. Игровые упражнения «Соедини правильно», «Кто в каком домике живёт».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E971FE" w:rsidRPr="009C3DD0" w:rsidTr="00A25B8A">
        <w:trPr>
          <w:trHeight w:val="326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71FE" w:rsidRPr="009C3DD0" w:rsidRDefault="00E971FE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27.09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1FE" w:rsidRPr="009C3DD0" w:rsidRDefault="00E971FE" w:rsidP="00E971FE">
            <w:pPr>
              <w:spacing w:after="0" w:line="259" w:lineRule="auto"/>
              <w:ind w:right="85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Повторение пройденного материала</w:t>
            </w: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E971FE" w:rsidRPr="009C3DD0" w:rsidTr="00A25B8A">
        <w:trPr>
          <w:trHeight w:val="1298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71FE" w:rsidRPr="009C3DD0" w:rsidRDefault="00E971FE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left="124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11.10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86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«В мире книг». Чтение и отгадывание загадок, запись слов-отгадок, чтение пословиц, рисование колобка в тетради в линейку. Закрепление </w:t>
            </w:r>
            <w:proofErr w:type="gramStart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 </w:t>
            </w:r>
            <w:r w:rsidRPr="009C3DD0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</w:t>
            </w: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использованием</w:t>
            </w:r>
            <w:proofErr w:type="gramEnd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дополнительного речевого и наглядного материала.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E971FE" w:rsidRPr="009C3DD0" w:rsidTr="00A25B8A">
        <w:trPr>
          <w:trHeight w:val="1298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71FE" w:rsidRPr="009C3DD0" w:rsidRDefault="00E971FE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18.10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84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«Игрушки». Игровые </w:t>
            </w:r>
            <w:proofErr w:type="gramStart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упражнения  «</w:t>
            </w:r>
            <w:proofErr w:type="gramEnd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Напиши правильно», «Допиши предложение», чтение загадки, рисование шариков в тетради в линейку. Закрепление </w:t>
            </w:r>
            <w:proofErr w:type="gramStart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  использованием</w:t>
            </w:r>
            <w:proofErr w:type="gramEnd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дополнительного речевого и наглядного материала.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E971FE" w:rsidRPr="009C3DD0" w:rsidTr="00A25B8A">
        <w:trPr>
          <w:trHeight w:val="1298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71FE" w:rsidRPr="009C3DD0" w:rsidRDefault="00E971FE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25.10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«Овощи». </w:t>
            </w:r>
            <w:proofErr w:type="gramStart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Игровые  упражнения</w:t>
            </w:r>
            <w:proofErr w:type="gramEnd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«Напиши правильно», «Соедини правильно», «Допиши предложение», чтение загадки, рисование шариков в тетради в линейку.</w:t>
            </w:r>
            <w:r w:rsidRPr="009C3DD0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</w:t>
            </w: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Закрепление </w:t>
            </w:r>
            <w:proofErr w:type="gramStart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  использованием</w:t>
            </w:r>
            <w:proofErr w:type="gramEnd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дополнительного речевого и наглядного материала.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E971FE" w:rsidRPr="009C3DD0" w:rsidTr="00A25B8A">
        <w:trPr>
          <w:trHeight w:val="1298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1FE" w:rsidRPr="009C3DD0" w:rsidRDefault="00E971FE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lastRenderedPageBreak/>
              <w:t>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01.11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85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«Фрукты». </w:t>
            </w:r>
            <w:proofErr w:type="gramStart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Игровые  упражнения</w:t>
            </w:r>
            <w:proofErr w:type="gramEnd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«Напиши правильно», «Что где растёт», «Учимся разгадывать кроссворд», рисование вишен, яблок в тетради в линейку.</w:t>
            </w:r>
            <w:r w:rsidRPr="009C3DD0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</w:t>
            </w:r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Закрепление </w:t>
            </w:r>
            <w:proofErr w:type="gramStart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  использованием</w:t>
            </w:r>
            <w:proofErr w:type="gramEnd"/>
            <w:r w:rsidRPr="009C3DD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дополнительного речевого и наглядного материала.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9C3DD0" w:rsidRDefault="00E971FE" w:rsidP="009C3DD0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C3D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</w:tbl>
    <w:tbl>
      <w:tblPr>
        <w:tblStyle w:val="TableGrid2"/>
        <w:tblW w:w="10916" w:type="dxa"/>
        <w:tblInd w:w="-431" w:type="dxa"/>
        <w:tblCellMar>
          <w:top w:w="5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6662"/>
        <w:gridCol w:w="1701"/>
      </w:tblGrid>
      <w:tr w:rsidR="00487402" w:rsidTr="008818CD">
        <w:trPr>
          <w:trHeight w:val="139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402" w:rsidRPr="00487402" w:rsidRDefault="00E971FE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402" w:rsidRPr="00487402" w:rsidRDefault="008818CD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«Осень». Чтение загадки, рассказа, пословиц об осени. Рисование осенних листочков в тетради в линейку.</w:t>
            </w:r>
            <w:r w:rsidRPr="0048740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8CD" w:rsidTr="008818CD">
        <w:trPr>
          <w:trHeight w:val="66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8CD" w:rsidRPr="00487402" w:rsidRDefault="00E971FE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8CD" w:rsidRPr="00487402" w:rsidRDefault="008818CD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487402" w:rsidRDefault="008818CD" w:rsidP="008818CD">
            <w:pPr>
              <w:spacing w:after="0" w:line="259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487402" w:rsidRDefault="008818CD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Tr="00487402">
        <w:trPr>
          <w:trHeight w:val="12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2" w:rsidRPr="00487402" w:rsidRDefault="00E971FE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402" w:rsidRPr="00487402" w:rsidRDefault="008818CD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животные». Чтение загадок, игровое упражнение «Напиши правильно», чтение рассказа Ушинского К. «Васька», рисование кошки в тетради в линейку.</w:t>
            </w:r>
            <w:r w:rsidRPr="0048740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Tr="00487402">
        <w:trPr>
          <w:trHeight w:val="12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2" w:rsidRPr="00487402" w:rsidRDefault="00E971FE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402" w:rsidRPr="00487402" w:rsidRDefault="008818CD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«Дикие животные». Разгадывание кроссворда, игровое упражнение «Допиши предложение», чтение загадки, рисование зайца в тетради в линейку.</w:t>
            </w:r>
            <w:r w:rsidRPr="0048740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Tr="00487402">
        <w:trPr>
          <w:trHeight w:val="12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2" w:rsidRPr="00487402" w:rsidRDefault="00E971FE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402" w:rsidRPr="00487402" w:rsidRDefault="008818CD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«Сказки». Чтение отрывка из рассказа Ю. Коваля, игровое упражнение «Напиши правильно», чтение загадок, рисование Чебурашки в тетради в линейку.</w:t>
            </w:r>
            <w:r w:rsidRPr="0048740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Tr="00487402">
        <w:trPr>
          <w:trHeight w:val="129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402" w:rsidRPr="00487402" w:rsidRDefault="00A25B8A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402" w:rsidRPr="00487402" w:rsidRDefault="008818CD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«Зима». Чтение загадок, рассказа о Зиме, составление предложения по картинке, рисование снежинок в тетради в линейку.</w:t>
            </w:r>
          </w:p>
          <w:p w:rsidR="00487402" w:rsidRPr="00487402" w:rsidRDefault="00487402" w:rsidP="008818C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Tr="00487402">
        <w:trPr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402" w:rsidRPr="00487402" w:rsidRDefault="00A25B8A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2" w:rsidRPr="00487402" w:rsidRDefault="008818CD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серии сюжетных картинок «Зимние забавы», «Лепим снеговика», «Зимние виды спорта».</w:t>
            </w:r>
          </w:p>
          <w:p w:rsidR="00487402" w:rsidRPr="00487402" w:rsidRDefault="00487402" w:rsidP="008818C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Закрепление с помощью речевых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Tr="00487402">
        <w:trPr>
          <w:trHeight w:val="162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402" w:rsidRPr="00487402" w:rsidRDefault="00A25B8A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02" w:rsidRPr="00487402" w:rsidRDefault="008818CD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год». Чтение стихотворения, </w:t>
            </w:r>
            <w:proofErr w:type="gramStart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игровое  упражнение</w:t>
            </w:r>
            <w:proofErr w:type="gramEnd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«Напиши правильно», составление рассказа по серии сюжетных картинок, рисование ёлочных шариков в тетради в линейку. Закрепление </w:t>
            </w:r>
            <w:proofErr w:type="gramStart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Tr="00487402">
        <w:trPr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402" w:rsidRPr="00487402" w:rsidRDefault="00A25B8A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402" w:rsidRPr="00487402" w:rsidRDefault="008818CD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9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Речевые упражнения по </w:t>
            </w:r>
            <w:proofErr w:type="gramStart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картинам  и</w:t>
            </w:r>
            <w:proofErr w:type="gramEnd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серии картинок «Дети помогают птицам пережить зимнее время», «У кормушки».  Наблюдение зимой за поведением птиц на кормушке.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Tr="00E971FE">
        <w:trPr>
          <w:trHeight w:val="14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402" w:rsidRPr="00487402" w:rsidRDefault="00A25B8A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402" w:rsidRPr="00487402" w:rsidRDefault="00E971FE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«Транспорт». Игровое упражнение «Напиши правильно», чтение загадки, рисование вагончиков в тетради в линейку.</w:t>
            </w:r>
            <w:r w:rsidRPr="0048740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Закрепление с использованием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FE" w:rsidTr="00E971FE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71FE" w:rsidRPr="00487402" w:rsidRDefault="00A25B8A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71FE" w:rsidRDefault="00E971FE" w:rsidP="0048740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Pr="00487402" w:rsidRDefault="00E971FE" w:rsidP="008818C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FE" w:rsidRDefault="00E971FE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Tr="00487402">
        <w:trPr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402" w:rsidRPr="00487402" w:rsidRDefault="00A25B8A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402" w:rsidRPr="00487402" w:rsidRDefault="00E971FE" w:rsidP="008818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Речевые упражнения по картинам и серии картинок «Наша армия», «Военная техника», «День защитника Отечества». Правильно произносим гласные и согласные звуки в словах. Рисование по 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Tr="00487402">
        <w:trPr>
          <w:trHeight w:val="154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402" w:rsidRPr="00487402" w:rsidRDefault="00A25B8A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402" w:rsidRPr="00487402" w:rsidRDefault="00E971FE" w:rsidP="0048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«Профессии». </w:t>
            </w:r>
            <w:proofErr w:type="gramStart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Игровые  упражнения</w:t>
            </w:r>
            <w:proofErr w:type="gramEnd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«Прочитай и допиши предложение», «Соедини правильно», чтение загадок.</w:t>
            </w:r>
            <w:r w:rsidRPr="0048740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Закрепление с использованием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Tr="008818CD"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87402" w:rsidRPr="00487402" w:rsidRDefault="00A25B8A" w:rsidP="004874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87402" w:rsidRPr="00487402" w:rsidRDefault="00E971FE" w:rsidP="0048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«Природные явления». Чтение пословиц, стихотворения о природных явлениях, </w:t>
            </w:r>
            <w:proofErr w:type="gramStart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игровое  упражнение</w:t>
            </w:r>
            <w:proofErr w:type="gramEnd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«Соедини правильно». Соотнесение звука и буквы. Закрепление </w:t>
            </w:r>
            <w:proofErr w:type="gramStart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48740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7402" w:rsidRPr="00487402" w:rsidRDefault="00487402" w:rsidP="008818C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7402" w:rsidRPr="00E971FE" w:rsidTr="00487402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402" w:rsidRPr="00E971FE" w:rsidRDefault="00A25B8A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402" w:rsidRPr="00E971FE" w:rsidRDefault="00E971FE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E971FE" w:rsidRDefault="008818CD" w:rsidP="00E971FE">
            <w:pPr>
              <w:spacing w:after="0" w:line="259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02" w:rsidRPr="00E971FE" w:rsidRDefault="008818CD" w:rsidP="00E971F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TableGrid3"/>
        <w:tblW w:w="10916" w:type="dxa"/>
        <w:tblInd w:w="-431" w:type="dxa"/>
        <w:tblCellMar>
          <w:top w:w="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1245"/>
        <w:gridCol w:w="30"/>
        <w:gridCol w:w="1278"/>
        <w:gridCol w:w="6662"/>
        <w:gridCol w:w="1701"/>
      </w:tblGrid>
      <w:tr w:rsidR="008818CD" w:rsidRPr="00E971FE" w:rsidTr="008818CD">
        <w:trPr>
          <w:trHeight w:val="1298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8CD" w:rsidRPr="00E971FE" w:rsidRDefault="00A25B8A" w:rsidP="00E971FE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«8 Марта».  Чтение стихотворения </w:t>
            </w:r>
            <w:proofErr w:type="spell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Шорыгиной</w:t>
            </w:r>
            <w:proofErr w:type="spell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Т., написание поздравлений женщинам своей семьи и рисование для них букетов цветов, чтение пословиц о маме. Закрепление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8CD" w:rsidRPr="00E971FE" w:rsidTr="008818CD">
        <w:trPr>
          <w:trHeight w:val="162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8CD" w:rsidRPr="00E971FE" w:rsidRDefault="00A25B8A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Речевые упражнения, составление рассказа по серии картин «Мамы разные нужны, мамы всякие важны», «Мамин день», «8 марта». Правильное произношение гласных и согласных звуков в словах. Рисование по теме «Мамин день».</w:t>
            </w:r>
            <w:r w:rsidRPr="00E971F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8CD" w:rsidRPr="00E971FE" w:rsidTr="008818CD">
        <w:trPr>
          <w:trHeight w:val="1298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8CD" w:rsidRPr="00E971FE" w:rsidRDefault="00A25B8A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«Лес». Чтение рассказа, загадок о лесе,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игровые  упражнения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«Что перепутал художник», рисование желудей, грибов в тетради в линейку. Закрепление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8CD" w:rsidRPr="00E971FE" w:rsidTr="008818CD">
        <w:trPr>
          <w:trHeight w:val="1298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8CD" w:rsidRPr="00E971FE" w:rsidRDefault="00A25B8A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«Птицы».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Игровое  упражнение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«Напиши правильно», чтение загадок, рассказа К. Ушинского «Дятел», рисование птичек в тетради в линейку. Закрепление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8CD" w:rsidRPr="00E971FE" w:rsidTr="008818CD">
        <w:trPr>
          <w:trHeight w:val="976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8CD" w:rsidRPr="00E971FE" w:rsidRDefault="00E971FE" w:rsidP="00E971FE">
            <w:pPr>
              <w:spacing w:after="0" w:line="259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B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8818CD" w:rsidRPr="00E971FE" w:rsidRDefault="008818CD" w:rsidP="00E971FE">
            <w:pPr>
              <w:spacing w:after="0" w:line="259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«Цветы». Разгадывание кроссворда, игровое упражнение «Раскрась правильно», рисование </w:t>
            </w:r>
            <w:r w:rsidRPr="00E9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тюльпанов в тетради в линейку.</w:t>
            </w:r>
            <w:r w:rsidRPr="00E971F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Закрепление с использованием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818CD" w:rsidRPr="00E971FE" w:rsidTr="008818CD">
        <w:trPr>
          <w:trHeight w:val="1298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8CD" w:rsidRPr="00E971FE" w:rsidRDefault="008818CD" w:rsidP="00E971FE">
            <w:pPr>
              <w:spacing w:after="0" w:line="259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 wp14:anchorId="370F92E4" wp14:editId="6B830766">
                      <wp:extent cx="196900" cy="44450"/>
                      <wp:effectExtent l="0" t="0" r="0" b="0"/>
                      <wp:docPr id="1" name="Group 9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900" cy="44450"/>
                                <a:chOff x="0" y="0"/>
                                <a:chExt cx="196900" cy="44450"/>
                              </a:xfrm>
                            </wpg:grpSpPr>
                            <wps:wsp>
                              <wps:cNvPr id="2" name="Rectangle 453"/>
                              <wps:cNvSpPr/>
                              <wps:spPr>
                                <a:xfrm rot="-5399999">
                                  <a:off x="101379" y="-116046"/>
                                  <a:ext cx="59119" cy="2618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18CD" w:rsidRDefault="008818CD" w:rsidP="008818CD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70F92E4" id="Group 9163" o:spid="_x0000_s1026" style="width:15.5pt;height:3.5pt;mso-position-horizontal-relative:char;mso-position-vertical-relative:line" coordsize="19690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">
                      <v:rect id="Rectangle 453" o:spid="_x0000_s1027" style="position:absolute;left:101379;top:-116046;width:59119;height:26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:rsidR="008818CD" w:rsidRDefault="008818CD" w:rsidP="008818C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A25B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«Насекомые». Разгадывание кроссворда,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игровое  упражнение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«Раскрась и соедини правильно», рисование божьих коровок в тетради в линейку. Закрепление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8CD" w:rsidRPr="00E971FE" w:rsidTr="00E971FE">
        <w:trPr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8CD" w:rsidRPr="00E971FE" w:rsidRDefault="00A25B8A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8CD" w:rsidRPr="00E971FE" w:rsidTr="008818CD"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8CD" w:rsidRPr="00E971FE" w:rsidRDefault="00A25B8A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«Весна». Чтение загадки, рассказа Сладкова Н. «Весенние радости»,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игровые  упражнения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«Соедини правильно», рисование подснежников в тетради в линейку.</w:t>
            </w:r>
            <w:r w:rsidRPr="00E971F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8CD" w:rsidRPr="00E971FE" w:rsidTr="008818CD">
        <w:trPr>
          <w:trHeight w:val="1298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8CD" w:rsidRPr="00E971FE" w:rsidRDefault="00A25B8A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«Лето». Чтение загадки и рассказа о лете,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игровые  упражнения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«Раскрась правильно», «Звуки и буквы», чтение пословиц о лете, рисование грибов в тетради в линейку.</w:t>
            </w:r>
            <w:r w:rsidRPr="00E971F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8CD" w:rsidRPr="00E971FE" w:rsidTr="008818CD">
        <w:trPr>
          <w:trHeight w:val="6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8CD" w:rsidRPr="00E971FE" w:rsidRDefault="00A25B8A" w:rsidP="00E971FE">
            <w:pPr>
              <w:spacing w:after="0" w:line="259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0" w:line="259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«Ребусы». Разгадывание ребусов. Закрепление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8CD" w:rsidRPr="00E971FE" w:rsidTr="008818CD">
        <w:trPr>
          <w:trHeight w:val="654"/>
        </w:trPr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8CD" w:rsidRPr="00E971FE" w:rsidRDefault="00A25B8A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«Кроссворды». Разгадывание кроссвордов. Закрепление с использованием дополнительного речевого и наглядного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8CD" w:rsidRPr="00E971FE" w:rsidTr="008818CD">
        <w:trPr>
          <w:trHeight w:val="1298"/>
        </w:trPr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8CD" w:rsidRPr="00E971FE" w:rsidRDefault="00A25B8A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8CD" w:rsidRPr="00E971FE" w:rsidRDefault="00E971FE" w:rsidP="00E9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«Скоро в школу». Чтение стихотворений и пословиц о школе, игровые упражнения «Соедини правильно», чтение вопросов и написание ответов на них. Закрепление </w:t>
            </w:r>
            <w:proofErr w:type="gramStart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E971F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речевого и наглядного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Pr="00E971FE" w:rsidRDefault="008818CD" w:rsidP="00E971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8CD" w:rsidTr="008818CD">
        <w:trPr>
          <w:trHeight w:val="53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8CD" w:rsidRDefault="008818CD" w:rsidP="008818CD">
            <w:pPr>
              <w:spacing w:after="160" w:line="259" w:lineRule="auto"/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8CD" w:rsidRDefault="008818CD" w:rsidP="008818CD">
            <w:pPr>
              <w:spacing w:after="160" w:line="259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Default="008818CD" w:rsidP="008818CD">
            <w:pPr>
              <w:spacing w:after="0" w:line="25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ИТОГО: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36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CD" w:rsidRDefault="008818CD" w:rsidP="008818CD">
            <w:pPr>
              <w:spacing w:after="160" w:line="259" w:lineRule="auto"/>
            </w:pPr>
          </w:p>
        </w:tc>
      </w:tr>
    </w:tbl>
    <w:p w:rsidR="00A031D9" w:rsidRDefault="00A031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5B8A" w:rsidRDefault="00A25B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5B8A" w:rsidRPr="00A25B8A" w:rsidRDefault="00A25B8A" w:rsidP="00A25B8A">
      <w:pPr>
        <w:spacing w:after="92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5B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 литературы.</w:t>
      </w:r>
    </w:p>
    <w:p w:rsidR="00A25B8A" w:rsidRPr="00A25B8A" w:rsidRDefault="00A25B8A" w:rsidP="00A25B8A">
      <w:pPr>
        <w:spacing w:after="120" w:line="23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1.Е.В.Колесникова. Программа «От звука к букве. Обучение дошкольников элементам грамоты». Рекомендовано учебно-методической лабораторией педагогики начального образования Московского института открытого образования. Издательство ЮВЕНТА, Москва 2014 г.</w:t>
      </w:r>
    </w:p>
    <w:p w:rsidR="00A25B8A" w:rsidRPr="00A25B8A" w:rsidRDefault="00A25B8A" w:rsidP="006A4B90">
      <w:pPr>
        <w:numPr>
          <w:ilvl w:val="0"/>
          <w:numId w:val="3"/>
        </w:numPr>
        <w:spacing w:after="106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Е.В.Колесникова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Л.В. Игнатьева. Азбука. Мой первый учебник. </w:t>
      </w: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ИздательствоЮВЕНТА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Москва 2010 г.</w:t>
      </w:r>
    </w:p>
    <w:p w:rsidR="00A25B8A" w:rsidRPr="00A25B8A" w:rsidRDefault="00A25B8A" w:rsidP="006A4B90">
      <w:pPr>
        <w:numPr>
          <w:ilvl w:val="0"/>
          <w:numId w:val="3"/>
        </w:numPr>
        <w:spacing w:after="106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Е.В.Колесникова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«Я начинаю читать». Рабочая тетрадь для детей 6-7 </w:t>
      </w: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лет.Издательство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ЮВЕНТА .Москва</w:t>
      </w:r>
      <w:proofErr w:type="gram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2010 г</w:t>
      </w:r>
    </w:p>
    <w:p w:rsidR="00A25B8A" w:rsidRPr="00A25B8A" w:rsidRDefault="00A25B8A" w:rsidP="006A4B90">
      <w:pPr>
        <w:numPr>
          <w:ilvl w:val="0"/>
          <w:numId w:val="3"/>
        </w:numPr>
        <w:spacing w:after="12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Е.В.Колесникова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«Запоминаю буквы». Рабочая тетрадь для детей 5-7 лет. М.:</w:t>
      </w:r>
    </w:p>
    <w:p w:rsidR="00A25B8A" w:rsidRPr="00A25B8A" w:rsidRDefault="00A25B8A" w:rsidP="00A25B8A">
      <w:pPr>
        <w:spacing w:after="106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ювента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2010 г</w:t>
      </w:r>
    </w:p>
    <w:p w:rsidR="00A25B8A" w:rsidRPr="00A25B8A" w:rsidRDefault="00A25B8A" w:rsidP="006A4B90">
      <w:pPr>
        <w:numPr>
          <w:ilvl w:val="0"/>
          <w:numId w:val="3"/>
        </w:numPr>
        <w:spacing w:after="12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Е.В.Колесникова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«Ну-ка, буква, отзовись!» Рабочая тетрадь для детей 5-7 лет.</w:t>
      </w:r>
    </w:p>
    <w:p w:rsidR="00A25B8A" w:rsidRPr="00A25B8A" w:rsidRDefault="00A25B8A" w:rsidP="00A25B8A">
      <w:pPr>
        <w:spacing w:after="106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М.: </w:t>
      </w: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Ювента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2010 г.</w:t>
      </w:r>
    </w:p>
    <w:p w:rsidR="00A25B8A" w:rsidRPr="00A25B8A" w:rsidRDefault="00A25B8A" w:rsidP="006A4B90">
      <w:pPr>
        <w:numPr>
          <w:ilvl w:val="0"/>
          <w:numId w:val="3"/>
        </w:numPr>
        <w:spacing w:after="106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Е.В.Колесникова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«Я уже читаю». Сборник литературных произведений </w:t>
      </w: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длясамостоятельного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чтения детьми 4-7 лет. _М.: </w:t>
      </w: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Ювента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2010 г</w:t>
      </w:r>
    </w:p>
    <w:p w:rsidR="00A25B8A" w:rsidRPr="00A25B8A" w:rsidRDefault="00A25B8A" w:rsidP="006A4B90">
      <w:pPr>
        <w:numPr>
          <w:ilvl w:val="0"/>
          <w:numId w:val="3"/>
        </w:numPr>
        <w:spacing w:after="106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Е.В.Колесникова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«Предмет, слово, схема». Рабочая тетрадь для детей 5-7 </w:t>
      </w:r>
      <w:proofErr w:type="gram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лет.–</w:t>
      </w:r>
      <w:proofErr w:type="gram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М.: </w:t>
      </w: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Ювента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2010 г.</w:t>
      </w:r>
    </w:p>
    <w:p w:rsidR="00A25B8A" w:rsidRPr="00A25B8A" w:rsidRDefault="00A25B8A" w:rsidP="006A4B90">
      <w:pPr>
        <w:numPr>
          <w:ilvl w:val="0"/>
          <w:numId w:val="3"/>
        </w:numPr>
        <w:spacing w:after="106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М.Д.Маханева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Н.А. Гоголева. Обучение грамоте детей 5-7 лет. </w:t>
      </w: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Методическоепособие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Творческий центр СФЕРА. Москва 2010 г.</w:t>
      </w:r>
    </w:p>
    <w:p w:rsidR="00A25B8A" w:rsidRPr="00A25B8A" w:rsidRDefault="00A25B8A" w:rsidP="006A4B90">
      <w:pPr>
        <w:numPr>
          <w:ilvl w:val="0"/>
          <w:numId w:val="3"/>
        </w:numPr>
        <w:spacing w:after="106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Л.Е.Кыласова</w:t>
      </w:r>
      <w:proofErr w:type="spellEnd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Развитие речи. Конспекты занятий с детьми старшего</w:t>
      </w:r>
      <w:r w:rsidR="00F948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0" w:name="_GoBack"/>
      <w:bookmarkEnd w:id="0"/>
      <w:r w:rsidRPr="00A25B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возраста. Издательство «Учитель», Волгоград 2011 г.</w:t>
      </w:r>
    </w:p>
    <w:p w:rsidR="00A25B8A" w:rsidRDefault="00A25B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5B8A" w:rsidSect="00C271E9">
      <w:pgSz w:w="11906" w:h="16838"/>
      <w:pgMar w:top="340" w:right="320" w:bottom="280" w:left="7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9A" w:rsidRDefault="0043629A">
      <w:pPr>
        <w:spacing w:after="0" w:line="240" w:lineRule="auto"/>
      </w:pPr>
      <w:r>
        <w:separator/>
      </w:r>
    </w:p>
  </w:endnote>
  <w:endnote w:type="continuationSeparator" w:id="0">
    <w:p w:rsidR="0043629A" w:rsidRDefault="0043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CD" w:rsidRDefault="008818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9489B">
      <w:rPr>
        <w:noProof/>
      </w:rPr>
      <w:t>6</w:t>
    </w:r>
    <w:r>
      <w:fldChar w:fldCharType="end"/>
    </w:r>
  </w:p>
  <w:p w:rsidR="008818CD" w:rsidRDefault="008818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9A" w:rsidRDefault="0043629A">
      <w:pPr>
        <w:spacing w:after="0" w:line="240" w:lineRule="auto"/>
      </w:pPr>
      <w:r>
        <w:separator/>
      </w:r>
    </w:p>
  </w:footnote>
  <w:footnote w:type="continuationSeparator" w:id="0">
    <w:p w:rsidR="0043629A" w:rsidRDefault="0043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52E92"/>
    <w:multiLevelType w:val="hybridMultilevel"/>
    <w:tmpl w:val="C05885DA"/>
    <w:lvl w:ilvl="0" w:tplc="6D1894E4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ADF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B69A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8F4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20E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451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10845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4C4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A6F5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42241B"/>
    <w:multiLevelType w:val="hybridMultilevel"/>
    <w:tmpl w:val="74BE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40E3"/>
    <w:multiLevelType w:val="hybridMultilevel"/>
    <w:tmpl w:val="EFAAF8B6"/>
    <w:lvl w:ilvl="0" w:tplc="1BB07290">
      <w:start w:val="2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266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82A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A1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B87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BEC5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6AB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C8C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2B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49"/>
    <w:rsid w:val="00007B2D"/>
    <w:rsid w:val="000364E7"/>
    <w:rsid w:val="00047056"/>
    <w:rsid w:val="000572D3"/>
    <w:rsid w:val="000622FC"/>
    <w:rsid w:val="00062FF1"/>
    <w:rsid w:val="00065AB1"/>
    <w:rsid w:val="00072EF3"/>
    <w:rsid w:val="000913D8"/>
    <w:rsid w:val="0009387E"/>
    <w:rsid w:val="00094237"/>
    <w:rsid w:val="000C7FD8"/>
    <w:rsid w:val="000D278A"/>
    <w:rsid w:val="000E6109"/>
    <w:rsid w:val="000E6C93"/>
    <w:rsid w:val="001003BA"/>
    <w:rsid w:val="0011122C"/>
    <w:rsid w:val="001121BD"/>
    <w:rsid w:val="00151284"/>
    <w:rsid w:val="00170A36"/>
    <w:rsid w:val="0017393D"/>
    <w:rsid w:val="00187089"/>
    <w:rsid w:val="00197C76"/>
    <w:rsid w:val="001A1328"/>
    <w:rsid w:val="001A7666"/>
    <w:rsid w:val="001D6A84"/>
    <w:rsid w:val="001E39DA"/>
    <w:rsid w:val="001F52AE"/>
    <w:rsid w:val="00202445"/>
    <w:rsid w:val="00221BE5"/>
    <w:rsid w:val="002303C7"/>
    <w:rsid w:val="002912BF"/>
    <w:rsid w:val="002959AE"/>
    <w:rsid w:val="002E1E9F"/>
    <w:rsid w:val="00335971"/>
    <w:rsid w:val="00340981"/>
    <w:rsid w:val="0034127D"/>
    <w:rsid w:val="003451B7"/>
    <w:rsid w:val="00345D20"/>
    <w:rsid w:val="00363DBC"/>
    <w:rsid w:val="00367969"/>
    <w:rsid w:val="003A7810"/>
    <w:rsid w:val="003B645B"/>
    <w:rsid w:val="003D5543"/>
    <w:rsid w:val="003F21F2"/>
    <w:rsid w:val="00422F04"/>
    <w:rsid w:val="0043174A"/>
    <w:rsid w:val="0043629A"/>
    <w:rsid w:val="00487402"/>
    <w:rsid w:val="00496F08"/>
    <w:rsid w:val="004A48B5"/>
    <w:rsid w:val="004A58F7"/>
    <w:rsid w:val="004C2C94"/>
    <w:rsid w:val="004D5109"/>
    <w:rsid w:val="004E4524"/>
    <w:rsid w:val="004F30A4"/>
    <w:rsid w:val="00500ADE"/>
    <w:rsid w:val="00507F1F"/>
    <w:rsid w:val="00513132"/>
    <w:rsid w:val="00520F74"/>
    <w:rsid w:val="00522597"/>
    <w:rsid w:val="005263F7"/>
    <w:rsid w:val="00543775"/>
    <w:rsid w:val="00554477"/>
    <w:rsid w:val="005A21C3"/>
    <w:rsid w:val="005A7F5E"/>
    <w:rsid w:val="005B2CCE"/>
    <w:rsid w:val="005B7320"/>
    <w:rsid w:val="005C7107"/>
    <w:rsid w:val="006224AB"/>
    <w:rsid w:val="00684423"/>
    <w:rsid w:val="00684B36"/>
    <w:rsid w:val="006854E8"/>
    <w:rsid w:val="00687475"/>
    <w:rsid w:val="006A4B90"/>
    <w:rsid w:val="00707B0F"/>
    <w:rsid w:val="0072212A"/>
    <w:rsid w:val="00740545"/>
    <w:rsid w:val="00767EDA"/>
    <w:rsid w:val="007B5D11"/>
    <w:rsid w:val="007C5DAA"/>
    <w:rsid w:val="007F0555"/>
    <w:rsid w:val="007F4FA6"/>
    <w:rsid w:val="008207F7"/>
    <w:rsid w:val="008248C0"/>
    <w:rsid w:val="00851680"/>
    <w:rsid w:val="008818CD"/>
    <w:rsid w:val="008C51B1"/>
    <w:rsid w:val="008C554E"/>
    <w:rsid w:val="008C5A49"/>
    <w:rsid w:val="008D04DA"/>
    <w:rsid w:val="0094474C"/>
    <w:rsid w:val="00971162"/>
    <w:rsid w:val="009C3DD0"/>
    <w:rsid w:val="009E1777"/>
    <w:rsid w:val="009F39E8"/>
    <w:rsid w:val="00A031D9"/>
    <w:rsid w:val="00A20935"/>
    <w:rsid w:val="00A25B8A"/>
    <w:rsid w:val="00A4190B"/>
    <w:rsid w:val="00AB5691"/>
    <w:rsid w:val="00AD055F"/>
    <w:rsid w:val="00AD4076"/>
    <w:rsid w:val="00AE78ED"/>
    <w:rsid w:val="00B767E1"/>
    <w:rsid w:val="00B84049"/>
    <w:rsid w:val="00BA6397"/>
    <w:rsid w:val="00BD1BCF"/>
    <w:rsid w:val="00BE7A6F"/>
    <w:rsid w:val="00BF1767"/>
    <w:rsid w:val="00BF4A9A"/>
    <w:rsid w:val="00C02C21"/>
    <w:rsid w:val="00C23A9B"/>
    <w:rsid w:val="00C23FEC"/>
    <w:rsid w:val="00C271E9"/>
    <w:rsid w:val="00C52FBF"/>
    <w:rsid w:val="00C628A6"/>
    <w:rsid w:val="00C71764"/>
    <w:rsid w:val="00C86F45"/>
    <w:rsid w:val="00C94C10"/>
    <w:rsid w:val="00CA55D9"/>
    <w:rsid w:val="00CD2013"/>
    <w:rsid w:val="00CD71B0"/>
    <w:rsid w:val="00D25CDA"/>
    <w:rsid w:val="00D27BA1"/>
    <w:rsid w:val="00D62760"/>
    <w:rsid w:val="00D8590B"/>
    <w:rsid w:val="00DB46C4"/>
    <w:rsid w:val="00DB48C0"/>
    <w:rsid w:val="00DE098D"/>
    <w:rsid w:val="00E27249"/>
    <w:rsid w:val="00E30A05"/>
    <w:rsid w:val="00E971FE"/>
    <w:rsid w:val="00EB7DCA"/>
    <w:rsid w:val="00EC01DB"/>
    <w:rsid w:val="00EC065A"/>
    <w:rsid w:val="00EC4F53"/>
    <w:rsid w:val="00ED7008"/>
    <w:rsid w:val="00EE4BD2"/>
    <w:rsid w:val="00EF0710"/>
    <w:rsid w:val="00EF5E21"/>
    <w:rsid w:val="00F151F2"/>
    <w:rsid w:val="00F42989"/>
    <w:rsid w:val="00F87A96"/>
    <w:rsid w:val="00F9489B"/>
    <w:rsid w:val="00F96122"/>
    <w:rsid w:val="00FB4A86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931759-33FF-46AA-8AEB-6B887E9A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E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404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003B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1003BA"/>
    <w:pPr>
      <w:ind w:left="720"/>
    </w:pPr>
  </w:style>
  <w:style w:type="table" w:customStyle="1" w:styleId="1">
    <w:name w:val="Сетка таблицы1"/>
    <w:basedOn w:val="a1"/>
    <w:next w:val="a6"/>
    <w:uiPriority w:val="39"/>
    <w:rsid w:val="000C7FD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C7FD8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C7FD8"/>
    <w:rPr>
      <w:lang w:eastAsia="en-US"/>
    </w:rPr>
  </w:style>
  <w:style w:type="table" w:styleId="a6">
    <w:name w:val="Table Grid"/>
    <w:basedOn w:val="a1"/>
    <w:semiHidden/>
    <w:unhideWhenUsed/>
    <w:locked/>
    <w:rsid w:val="000C7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055F"/>
    <w:pPr>
      <w:suppressAutoHyphens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055F"/>
    <w:pPr>
      <w:widowControl w:val="0"/>
      <w:suppressAutoHyphens/>
      <w:spacing w:after="0" w:line="315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C271E9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C3DD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87402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818CD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3783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2018-09-10T04:50:00Z</cp:lastPrinted>
  <dcterms:created xsi:type="dcterms:W3CDTF">2024-08-15T11:00:00Z</dcterms:created>
  <dcterms:modified xsi:type="dcterms:W3CDTF">2024-09-03T12:33:00Z</dcterms:modified>
</cp:coreProperties>
</file>